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1B" w:rsidRDefault="00AB76DB" w:rsidP="00AB76D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 детский сад №25 «Троицкий» Старооскольского городского округа</w:t>
      </w:r>
    </w:p>
    <w:p w:rsidR="00AB76DB" w:rsidRDefault="00AB76DB" w:rsidP="00AB76DB">
      <w:pPr>
        <w:rPr>
          <w:b/>
          <w:sz w:val="26"/>
          <w:szCs w:val="26"/>
        </w:rPr>
      </w:pPr>
    </w:p>
    <w:p w:rsidR="00AB76DB" w:rsidRPr="00251838" w:rsidRDefault="00AB76DB" w:rsidP="00AB76DB">
      <w:pPr>
        <w:rPr>
          <w:b/>
        </w:rPr>
      </w:pPr>
      <w:r w:rsidRPr="00251838">
        <w:rPr>
          <w:b/>
        </w:rPr>
        <w:t xml:space="preserve">ПРИНЯТО:                                                                              </w:t>
      </w:r>
      <w:r w:rsidR="00251838">
        <w:rPr>
          <w:b/>
        </w:rPr>
        <w:t xml:space="preserve">           </w:t>
      </w:r>
      <w:r w:rsidR="00D928CA">
        <w:rPr>
          <w:b/>
        </w:rPr>
        <w:t xml:space="preserve">  </w:t>
      </w:r>
      <w:r w:rsidRPr="00251838">
        <w:rPr>
          <w:b/>
        </w:rPr>
        <w:t>УТВЕРЖДЕНО:</w:t>
      </w:r>
    </w:p>
    <w:p w:rsidR="00AB76DB" w:rsidRPr="00251838" w:rsidRDefault="00AB76DB" w:rsidP="00AB76DB">
      <w:r w:rsidRPr="00251838">
        <w:t xml:space="preserve">на Общем собрании работников                                             </w:t>
      </w:r>
      <w:r w:rsidR="00251838">
        <w:t xml:space="preserve">           </w:t>
      </w:r>
      <w:r w:rsidR="00D928CA">
        <w:t xml:space="preserve">  </w:t>
      </w:r>
      <w:r w:rsidRPr="00251838">
        <w:t xml:space="preserve">приказом МБДОУ ДС </w:t>
      </w:r>
    </w:p>
    <w:p w:rsidR="00AB76DB" w:rsidRPr="00251838" w:rsidRDefault="00AB76DB" w:rsidP="00AB76DB">
      <w:r w:rsidRPr="00251838">
        <w:t xml:space="preserve">МБДОУ ДС №25 «Троицкий»                                                 </w:t>
      </w:r>
      <w:r w:rsidR="00251838">
        <w:t xml:space="preserve">           </w:t>
      </w:r>
      <w:r w:rsidR="00D928CA">
        <w:t xml:space="preserve">  </w:t>
      </w:r>
      <w:r w:rsidRPr="00251838">
        <w:t>№25 «Троицкий»</w:t>
      </w:r>
    </w:p>
    <w:p w:rsidR="00DE7232" w:rsidRPr="00251838" w:rsidRDefault="00DE7232" w:rsidP="00AB76DB">
      <w:r w:rsidRPr="00251838">
        <w:t xml:space="preserve">протокол от </w:t>
      </w:r>
      <w:r w:rsidR="00D928CA">
        <w:t xml:space="preserve">«11» января </w:t>
      </w:r>
      <w:r w:rsidRPr="00251838">
        <w:t>2</w:t>
      </w:r>
      <w:r w:rsidR="00D928CA">
        <w:t>02</w:t>
      </w:r>
      <w:r w:rsidRPr="00251838">
        <w:t xml:space="preserve">1 г.                                       </w:t>
      </w:r>
      <w:r w:rsidR="00251838">
        <w:t xml:space="preserve">           </w:t>
      </w:r>
      <w:r w:rsidR="00D928CA">
        <w:t xml:space="preserve">        </w:t>
      </w:r>
      <w:r w:rsidRPr="00251838">
        <w:t>от «</w:t>
      </w:r>
      <w:r w:rsidR="00D928CA">
        <w:t>11</w:t>
      </w:r>
      <w:r w:rsidRPr="00251838">
        <w:t>»</w:t>
      </w:r>
      <w:r w:rsidR="00D928CA">
        <w:t xml:space="preserve"> января </w:t>
      </w:r>
      <w:r w:rsidRPr="00251838">
        <w:t>2021 г.</w:t>
      </w:r>
    </w:p>
    <w:p w:rsidR="00DE7232" w:rsidRPr="00251838" w:rsidRDefault="00D928CA" w:rsidP="00AB76DB">
      <w:r>
        <w:t>№01</w:t>
      </w:r>
      <w:r w:rsidR="00DE7232" w:rsidRPr="00251838">
        <w:t xml:space="preserve">                                                                                        </w:t>
      </w:r>
      <w:r w:rsidR="00251838">
        <w:t xml:space="preserve">            </w:t>
      </w:r>
      <w:r>
        <w:t xml:space="preserve">     </w:t>
      </w:r>
      <w:bookmarkStart w:id="0" w:name="_GoBack"/>
      <w:bookmarkEnd w:id="0"/>
      <w:r>
        <w:t>№16</w:t>
      </w:r>
    </w:p>
    <w:p w:rsidR="00DE7232" w:rsidRPr="00251838" w:rsidRDefault="00DE7232" w:rsidP="00AB76DB"/>
    <w:p w:rsidR="00DE7232" w:rsidRPr="00251838" w:rsidRDefault="00DE7232" w:rsidP="00AB76DB">
      <w:pPr>
        <w:rPr>
          <w:b/>
        </w:rPr>
      </w:pPr>
      <w:r w:rsidRPr="00251838">
        <w:rPr>
          <w:b/>
        </w:rPr>
        <w:t>СОГЛАСОВАНО:</w:t>
      </w:r>
    </w:p>
    <w:p w:rsidR="00DE7232" w:rsidRPr="00251838" w:rsidRDefault="00DE7232" w:rsidP="00AB76DB">
      <w:r w:rsidRPr="00251838">
        <w:t>председатель профсоюзного комитета</w:t>
      </w:r>
    </w:p>
    <w:p w:rsidR="00DE7232" w:rsidRPr="00251838" w:rsidRDefault="00DE7232" w:rsidP="00AB76DB">
      <w:r w:rsidRPr="00251838">
        <w:t>МБДОУ ДС №25 «Троицкий»</w:t>
      </w:r>
    </w:p>
    <w:p w:rsidR="00DE7232" w:rsidRDefault="00DE7232" w:rsidP="00AB76DB">
      <w:r w:rsidRPr="00251838">
        <w:t>_____________/Н.Ю. Романовская</w:t>
      </w:r>
    </w:p>
    <w:p w:rsidR="002D4350" w:rsidRDefault="002D4350" w:rsidP="002D4350">
      <w:pPr>
        <w:jc w:val="center"/>
        <w:rPr>
          <w:b/>
          <w:sz w:val="26"/>
          <w:szCs w:val="26"/>
        </w:rPr>
      </w:pPr>
    </w:p>
    <w:p w:rsidR="002D4350" w:rsidRDefault="002E6794" w:rsidP="002D43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Правила,</w:t>
      </w:r>
    </w:p>
    <w:p w:rsidR="002D4350" w:rsidRDefault="00604F9B" w:rsidP="002D43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2E6794">
        <w:rPr>
          <w:b/>
          <w:sz w:val="26"/>
          <w:szCs w:val="26"/>
        </w:rPr>
        <w:t>егламентирующие вопросы обмена деловыми подарками</w:t>
      </w:r>
    </w:p>
    <w:p w:rsidR="002D4350" w:rsidRDefault="002D4350" w:rsidP="002D435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бюджетного дошкольного образовательного учреждения детского сада № 25 «Троицкий» Старооскольского городского округа</w:t>
      </w:r>
    </w:p>
    <w:p w:rsidR="002D4350" w:rsidRPr="00B53E88" w:rsidRDefault="00B53E88" w:rsidP="002D4350">
      <w:pPr>
        <w:jc w:val="center"/>
        <w:rPr>
          <w:sz w:val="26"/>
          <w:szCs w:val="26"/>
        </w:rPr>
      </w:pPr>
      <w:r w:rsidRPr="00B53E88">
        <w:rPr>
          <w:sz w:val="26"/>
          <w:szCs w:val="26"/>
        </w:rPr>
        <w:t>(МБДОУ ДС №25 «Троицкий»)</w:t>
      </w:r>
    </w:p>
    <w:p w:rsidR="00B53E88" w:rsidRPr="00B53E88" w:rsidRDefault="00B53E88" w:rsidP="002D4350">
      <w:pPr>
        <w:jc w:val="center"/>
        <w:rPr>
          <w:sz w:val="26"/>
          <w:szCs w:val="26"/>
        </w:rPr>
      </w:pPr>
    </w:p>
    <w:p w:rsidR="002D4350" w:rsidRDefault="002D4350" w:rsidP="002D43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2D4350" w:rsidRDefault="002D4350" w:rsidP="00FE0074">
      <w:pPr>
        <w:jc w:val="both"/>
        <w:rPr>
          <w:b/>
          <w:sz w:val="26"/>
          <w:szCs w:val="26"/>
        </w:rPr>
      </w:pPr>
    </w:p>
    <w:p w:rsidR="002E6794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E6794">
        <w:rPr>
          <w:sz w:val="26"/>
          <w:szCs w:val="26"/>
        </w:rPr>
        <w:t>Правила, регламентирующие вопросы обмена деловыми подарками и знаками делового гостеприимства работников МБДОУ ДС №25 «Троицкий» (далее – Правила) разработаны в соответствии с Федеральным законом «О противодействии коррупции» № 273-ФЗ от 25.12.2008г.</w:t>
      </w:r>
    </w:p>
    <w:p w:rsidR="002D4350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E6794">
        <w:rPr>
          <w:sz w:val="26"/>
          <w:szCs w:val="26"/>
        </w:rPr>
        <w:t>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2D4350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E6794">
        <w:rPr>
          <w:sz w:val="26"/>
          <w:szCs w:val="26"/>
        </w:rPr>
        <w:t>Данные Правила вступают в силу с момента принятия на Общем собрании работников МБДО</w:t>
      </w:r>
      <w:r w:rsidR="00195765">
        <w:rPr>
          <w:sz w:val="26"/>
          <w:szCs w:val="26"/>
        </w:rPr>
        <w:t xml:space="preserve">У ДС </w:t>
      </w:r>
      <w:r w:rsidR="002E6794">
        <w:rPr>
          <w:sz w:val="26"/>
          <w:szCs w:val="26"/>
        </w:rPr>
        <w:t>№25 «Троицкий» и утверждения приказом руководителя образовательной организации. Данные правила действуют до принятия новых Правил.</w:t>
      </w:r>
    </w:p>
    <w:p w:rsidR="002E6794" w:rsidRDefault="002E6794" w:rsidP="00FE0074">
      <w:pPr>
        <w:ind w:firstLine="709"/>
        <w:jc w:val="both"/>
        <w:rPr>
          <w:sz w:val="26"/>
          <w:szCs w:val="26"/>
        </w:rPr>
      </w:pPr>
    </w:p>
    <w:p w:rsidR="002D4350" w:rsidRDefault="002D4350" w:rsidP="002D435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195765">
        <w:rPr>
          <w:b/>
          <w:sz w:val="26"/>
          <w:szCs w:val="26"/>
        </w:rPr>
        <w:t>Правила обмена деловыми подарками и знаками делового гостеприимства</w:t>
      </w:r>
    </w:p>
    <w:p w:rsidR="00347A71" w:rsidRDefault="00347A71" w:rsidP="002D4350">
      <w:pPr>
        <w:ind w:firstLine="709"/>
        <w:jc w:val="center"/>
        <w:rPr>
          <w:b/>
          <w:sz w:val="26"/>
          <w:szCs w:val="26"/>
        </w:rPr>
      </w:pPr>
    </w:p>
    <w:p w:rsidR="002D4350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195765">
        <w:rPr>
          <w:sz w:val="26"/>
          <w:szCs w:val="26"/>
        </w:rPr>
        <w:t>Поводы, по которым принято делать подарки и оказывать знаки делового гостеприимства: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юбилейные и другие значительные даты;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государственные праздники;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профессиональные праздники и.т.д.</w:t>
      </w:r>
    </w:p>
    <w:p w:rsidR="002D4350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195765">
        <w:rPr>
          <w:sz w:val="26"/>
          <w:szCs w:val="26"/>
        </w:rPr>
        <w:t>Подарок не должен быть дорогим, сохраняя скорее символический характер.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быть разумно обоснованными, соразмерными и не являться предметами роскоши;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согласования, выставления более высоких оценок и.т.п.), либо попытку оказать влияние на получателя с иной незаконной или неэтичной целью;</w:t>
      </w:r>
    </w:p>
    <w:p w:rsidR="00195765" w:rsidRDefault="00195765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создавать </w:t>
      </w:r>
      <w:proofErr w:type="spellStart"/>
      <w:r>
        <w:rPr>
          <w:sz w:val="26"/>
          <w:szCs w:val="26"/>
        </w:rPr>
        <w:t>репутационного</w:t>
      </w:r>
      <w:proofErr w:type="spellEnd"/>
      <w:r>
        <w:rPr>
          <w:sz w:val="26"/>
          <w:szCs w:val="26"/>
        </w:rPr>
        <w:t xml:space="preserve"> риска</w:t>
      </w:r>
      <w:r w:rsidR="008C2B13">
        <w:rPr>
          <w:sz w:val="26"/>
          <w:szCs w:val="26"/>
        </w:rPr>
        <w:t xml:space="preserve">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8C2B13" w:rsidRDefault="008C2B13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противоречить принципам и требованиям антикоррупционной политики учреждения, норм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8C2B13" w:rsidRDefault="008C2B13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8C2B13" w:rsidRDefault="008C2B13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C2B13" w:rsidRDefault="008C2B13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Работники учреждения </w:t>
      </w:r>
      <w:r w:rsidR="00BE1A11">
        <w:rPr>
          <w:sz w:val="26"/>
          <w:szCs w:val="26"/>
        </w:rPr>
        <w:t>должны отказываться от предложений, получения подарков, оплаты их расходов и влияния на исход сделки, конкурса, аукциона, вы</w:t>
      </w:r>
      <w:r w:rsidR="00F90B4B">
        <w:rPr>
          <w:sz w:val="26"/>
          <w:szCs w:val="26"/>
        </w:rPr>
        <w:t>с</w:t>
      </w:r>
      <w:r w:rsidR="00BE1A11">
        <w:rPr>
          <w:sz w:val="26"/>
          <w:szCs w:val="26"/>
        </w:rPr>
        <w:t>тавление оценок</w:t>
      </w:r>
      <w:r w:rsidR="00F90B4B">
        <w:rPr>
          <w:sz w:val="26"/>
          <w:szCs w:val="26"/>
        </w:rPr>
        <w:t>, на принимаемые учреждением решения и.т.д.</w:t>
      </w:r>
    </w:p>
    <w:p w:rsidR="00F90B4B" w:rsidRDefault="00F90B4B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 При любых сомнениях в правильности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F90B4B" w:rsidRDefault="00F90B4B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и.т.д.</w:t>
      </w:r>
    </w:p>
    <w:p w:rsidR="00F90B4B" w:rsidRDefault="00F90B4B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 Не допускается принимать подарки и.т.д. в ходе проведения торгов и во время прямых переговоров при заключении договоров (контрактов).</w:t>
      </w:r>
    </w:p>
    <w:p w:rsidR="00C87CEF" w:rsidRPr="00C87CEF" w:rsidRDefault="00F90B4B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использована в коррупционных целях или иным незаконным путем.</w:t>
      </w:r>
    </w:p>
    <w:p w:rsidR="002D4350" w:rsidRDefault="002D4350" w:rsidP="002D435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C87CEF">
        <w:rPr>
          <w:b/>
          <w:sz w:val="26"/>
          <w:szCs w:val="26"/>
        </w:rPr>
        <w:t>Ответственность</w:t>
      </w:r>
    </w:p>
    <w:p w:rsidR="00347A71" w:rsidRDefault="00347A71" w:rsidP="00FE0074">
      <w:pPr>
        <w:ind w:firstLine="709"/>
        <w:jc w:val="both"/>
        <w:rPr>
          <w:b/>
          <w:sz w:val="26"/>
          <w:szCs w:val="26"/>
        </w:rPr>
      </w:pPr>
    </w:p>
    <w:p w:rsidR="002D4350" w:rsidRDefault="002D4350" w:rsidP="00FE00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C87CEF">
        <w:rPr>
          <w:sz w:val="26"/>
          <w:szCs w:val="26"/>
        </w:rPr>
        <w:t>Неисполнение настоящих Правил может стать основанием для применения к работнику учреждения мер дисциплинарного, административного, уголовного и гражданско-правового характера.</w:t>
      </w:r>
    </w:p>
    <w:p w:rsidR="002D4350" w:rsidRDefault="002D4350" w:rsidP="00FE0074">
      <w:pPr>
        <w:ind w:firstLine="709"/>
        <w:jc w:val="both"/>
        <w:rPr>
          <w:sz w:val="26"/>
          <w:szCs w:val="26"/>
        </w:rPr>
      </w:pPr>
    </w:p>
    <w:p w:rsidR="002D4350" w:rsidRDefault="002D4350" w:rsidP="00FE0074">
      <w:pPr>
        <w:ind w:firstLine="709"/>
        <w:jc w:val="both"/>
        <w:rPr>
          <w:sz w:val="26"/>
          <w:szCs w:val="26"/>
        </w:rPr>
      </w:pPr>
    </w:p>
    <w:p w:rsidR="002D4350" w:rsidRDefault="002D4350" w:rsidP="00FE0074">
      <w:pPr>
        <w:ind w:firstLine="709"/>
        <w:jc w:val="both"/>
        <w:rPr>
          <w:sz w:val="26"/>
          <w:szCs w:val="26"/>
        </w:rPr>
      </w:pPr>
    </w:p>
    <w:p w:rsidR="002D4350" w:rsidRDefault="002D4350" w:rsidP="00FE0074">
      <w:pPr>
        <w:ind w:firstLine="709"/>
        <w:jc w:val="both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2D4350" w:rsidRDefault="002D4350" w:rsidP="002D4350">
      <w:pPr>
        <w:ind w:firstLine="709"/>
        <w:rPr>
          <w:sz w:val="26"/>
          <w:szCs w:val="26"/>
        </w:rPr>
      </w:pPr>
    </w:p>
    <w:p w:rsidR="00C3442A" w:rsidRDefault="00C3442A" w:rsidP="00AB76DB"/>
    <w:p w:rsidR="00C3442A" w:rsidRPr="00251838" w:rsidRDefault="00C3442A" w:rsidP="00AB76DB"/>
    <w:sectPr w:rsidR="00C3442A" w:rsidRPr="00251838" w:rsidSect="0039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08A"/>
    <w:rsid w:val="00175362"/>
    <w:rsid w:val="00195765"/>
    <w:rsid w:val="00251838"/>
    <w:rsid w:val="002D4350"/>
    <w:rsid w:val="002E6794"/>
    <w:rsid w:val="00306FEA"/>
    <w:rsid w:val="00347A71"/>
    <w:rsid w:val="00394CB3"/>
    <w:rsid w:val="00604F9B"/>
    <w:rsid w:val="006B4509"/>
    <w:rsid w:val="008C2B13"/>
    <w:rsid w:val="009A5CF6"/>
    <w:rsid w:val="009B708A"/>
    <w:rsid w:val="00AB76DB"/>
    <w:rsid w:val="00B53E88"/>
    <w:rsid w:val="00BE1A11"/>
    <w:rsid w:val="00C3442A"/>
    <w:rsid w:val="00C87CEF"/>
    <w:rsid w:val="00D928CA"/>
    <w:rsid w:val="00D9391B"/>
    <w:rsid w:val="00DC0314"/>
    <w:rsid w:val="00DE7232"/>
    <w:rsid w:val="00E735C3"/>
    <w:rsid w:val="00F90B4B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2022-02-02T07:58:00Z</cp:lastPrinted>
  <dcterms:created xsi:type="dcterms:W3CDTF">2021-06-08T08:45:00Z</dcterms:created>
  <dcterms:modified xsi:type="dcterms:W3CDTF">2022-02-02T07:59:00Z</dcterms:modified>
</cp:coreProperties>
</file>