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1B" w:rsidRDefault="00AB76DB" w:rsidP="00AB76DB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бюджетное дошкольное образовательное учреждение детский сад №25 «Троицкий» Старооскольского городского округа</w:t>
      </w:r>
    </w:p>
    <w:p w:rsidR="00AB76DB" w:rsidRDefault="00AB76DB" w:rsidP="00AB76DB">
      <w:pPr>
        <w:rPr>
          <w:b/>
          <w:sz w:val="26"/>
          <w:szCs w:val="26"/>
        </w:rPr>
      </w:pPr>
    </w:p>
    <w:p w:rsidR="00AB76DB" w:rsidRPr="00251838" w:rsidRDefault="00AB76DB" w:rsidP="00AB76DB">
      <w:pPr>
        <w:rPr>
          <w:b/>
        </w:rPr>
      </w:pPr>
      <w:r w:rsidRPr="00251838">
        <w:rPr>
          <w:b/>
        </w:rPr>
        <w:t xml:space="preserve">ПРИНЯТО:                                                                              </w:t>
      </w:r>
      <w:r w:rsidR="00251838">
        <w:rPr>
          <w:b/>
        </w:rPr>
        <w:t xml:space="preserve">           </w:t>
      </w:r>
      <w:r w:rsidRPr="00251838">
        <w:rPr>
          <w:b/>
        </w:rPr>
        <w:t>УТВЕРЖДЕНО:</w:t>
      </w:r>
    </w:p>
    <w:p w:rsidR="00AB76DB" w:rsidRPr="00251838" w:rsidRDefault="00AB76DB" w:rsidP="00AB76DB">
      <w:r w:rsidRPr="00251838">
        <w:t xml:space="preserve">на Общем собрании работников                                             </w:t>
      </w:r>
      <w:r w:rsidR="00251838">
        <w:t xml:space="preserve">           </w:t>
      </w:r>
      <w:r w:rsidRPr="00251838">
        <w:t xml:space="preserve">приказом МБДОУ ДС </w:t>
      </w:r>
    </w:p>
    <w:p w:rsidR="00AB76DB" w:rsidRPr="00251838" w:rsidRDefault="00AB76DB" w:rsidP="00AB76DB">
      <w:r w:rsidRPr="00251838">
        <w:t xml:space="preserve">МБДОУ ДС №25 «Троицкий»                                                 </w:t>
      </w:r>
      <w:r w:rsidR="00251838">
        <w:t xml:space="preserve">           </w:t>
      </w:r>
      <w:r w:rsidRPr="00251838">
        <w:t>№25 «Троицкий»</w:t>
      </w:r>
    </w:p>
    <w:p w:rsidR="00DE7232" w:rsidRPr="00251838" w:rsidRDefault="00012D07" w:rsidP="00AB76DB">
      <w:r>
        <w:t>протокол от «11</w:t>
      </w:r>
      <w:r w:rsidR="00DE7232" w:rsidRPr="00251838">
        <w:t>»</w:t>
      </w:r>
      <w:r>
        <w:t xml:space="preserve"> января </w:t>
      </w:r>
      <w:r w:rsidR="00DE7232" w:rsidRPr="00251838">
        <w:t xml:space="preserve">2021 г.                                       </w:t>
      </w:r>
      <w:r w:rsidR="00251838">
        <w:t xml:space="preserve">           </w:t>
      </w:r>
      <w:r>
        <w:t xml:space="preserve">      от «11</w:t>
      </w:r>
      <w:r w:rsidR="00DE7232" w:rsidRPr="00251838">
        <w:t>»</w:t>
      </w:r>
      <w:r>
        <w:t xml:space="preserve"> января</w:t>
      </w:r>
      <w:r w:rsidR="00DE7232" w:rsidRPr="00251838">
        <w:t>2021 г.</w:t>
      </w:r>
    </w:p>
    <w:p w:rsidR="00DE7232" w:rsidRPr="00251838" w:rsidRDefault="00012D07" w:rsidP="00AB76DB">
      <w:r>
        <w:t>№01</w:t>
      </w:r>
      <w:r w:rsidR="00DE7232" w:rsidRPr="00251838">
        <w:t xml:space="preserve">                                                                                        </w:t>
      </w:r>
      <w:r w:rsidR="00251838">
        <w:t xml:space="preserve">            </w:t>
      </w:r>
      <w:r>
        <w:t xml:space="preserve">   №16</w:t>
      </w:r>
      <w:bookmarkStart w:id="0" w:name="_GoBack"/>
      <w:bookmarkEnd w:id="0"/>
    </w:p>
    <w:p w:rsidR="00DE7232" w:rsidRPr="00251838" w:rsidRDefault="00DE7232" w:rsidP="00AB76DB"/>
    <w:p w:rsidR="00DE7232" w:rsidRPr="00251838" w:rsidRDefault="00DE7232" w:rsidP="00AB76DB">
      <w:pPr>
        <w:rPr>
          <w:b/>
        </w:rPr>
      </w:pPr>
      <w:r w:rsidRPr="00251838">
        <w:rPr>
          <w:b/>
        </w:rPr>
        <w:t>СОГЛАСОВАНО:</w:t>
      </w:r>
    </w:p>
    <w:p w:rsidR="00DE7232" w:rsidRPr="00251838" w:rsidRDefault="00DE7232" w:rsidP="00AB76DB">
      <w:r w:rsidRPr="00251838">
        <w:t>председатель профсоюзного комитета</w:t>
      </w:r>
    </w:p>
    <w:p w:rsidR="00DE7232" w:rsidRPr="00251838" w:rsidRDefault="00DE7232" w:rsidP="00AB76DB">
      <w:r w:rsidRPr="00251838">
        <w:t>МБДОУ ДС №25 «Троицкий»</w:t>
      </w:r>
    </w:p>
    <w:p w:rsidR="00DE7232" w:rsidRDefault="00DE7232" w:rsidP="00AB76DB">
      <w:r w:rsidRPr="00251838">
        <w:t>_____________/Н.Ю. Романовская</w:t>
      </w:r>
    </w:p>
    <w:p w:rsidR="00C808A1" w:rsidRDefault="00C808A1" w:rsidP="00AB76DB"/>
    <w:p w:rsidR="00C808A1" w:rsidRDefault="00C808A1" w:rsidP="00C808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Антикоррупционная политика</w:t>
      </w:r>
    </w:p>
    <w:p w:rsidR="00C808A1" w:rsidRDefault="00C808A1" w:rsidP="00C808A1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бюджетного дошкольного образовательного учреждения детского сада №25 «Троицкий» Старооскольского городского округа</w:t>
      </w:r>
    </w:p>
    <w:p w:rsidR="00C808A1" w:rsidRDefault="00C808A1" w:rsidP="00C808A1">
      <w:pPr>
        <w:jc w:val="center"/>
        <w:rPr>
          <w:sz w:val="26"/>
          <w:szCs w:val="26"/>
        </w:rPr>
      </w:pPr>
      <w:r>
        <w:rPr>
          <w:sz w:val="26"/>
          <w:szCs w:val="26"/>
        </w:rPr>
        <w:t>(МБДОУ ДС №25 «Троицкий»)</w:t>
      </w:r>
    </w:p>
    <w:p w:rsidR="00C808A1" w:rsidRDefault="00C808A1" w:rsidP="00C808A1">
      <w:pPr>
        <w:pStyle w:val="a4"/>
        <w:spacing w:before="0" w:after="0"/>
        <w:jc w:val="center"/>
        <w:rPr>
          <w:b/>
        </w:rPr>
      </w:pPr>
    </w:p>
    <w:p w:rsidR="00C808A1" w:rsidRDefault="00C808A1" w:rsidP="00C808A1">
      <w:pPr>
        <w:pStyle w:val="a4"/>
        <w:spacing w:before="0" w:after="0"/>
        <w:jc w:val="center"/>
        <w:rPr>
          <w:b/>
        </w:rPr>
      </w:pPr>
      <w:r>
        <w:rPr>
          <w:b/>
        </w:rPr>
        <w:t xml:space="preserve">1. Цели и задачи внедрения Антикоррупционной политики </w:t>
      </w:r>
    </w:p>
    <w:p w:rsidR="00C808A1" w:rsidRDefault="00C808A1" w:rsidP="00C808A1">
      <w:pPr>
        <w:pStyle w:val="a4"/>
        <w:spacing w:before="0" w:after="0"/>
        <w:jc w:val="center"/>
        <w:rPr>
          <w:b/>
        </w:rPr>
      </w:pPr>
    </w:p>
    <w:p w:rsidR="00C808A1" w:rsidRPr="00DE7BFB" w:rsidRDefault="00C808A1" w:rsidP="00FC1FAB">
      <w:pPr>
        <w:pStyle w:val="a4"/>
        <w:tabs>
          <w:tab w:val="left" w:pos="142"/>
        </w:tabs>
        <w:spacing w:before="0" w:after="0"/>
        <w:ind w:firstLine="709"/>
        <w:jc w:val="both"/>
        <w:rPr>
          <w:sz w:val="26"/>
          <w:szCs w:val="26"/>
        </w:rPr>
      </w:pPr>
      <w:r w:rsidRPr="00DE7BFB">
        <w:rPr>
          <w:sz w:val="26"/>
          <w:szCs w:val="26"/>
        </w:rPr>
        <w:t>1.1. Антикоррупционная политика является локальным нормативным актом МБДОУ ДС №25 «Троицкий».</w:t>
      </w:r>
    </w:p>
    <w:p w:rsidR="00C808A1" w:rsidRPr="00DE7BFB" w:rsidRDefault="00C808A1" w:rsidP="00FC1FAB">
      <w:pPr>
        <w:pStyle w:val="a4"/>
        <w:tabs>
          <w:tab w:val="left" w:pos="142"/>
        </w:tabs>
        <w:spacing w:before="0" w:after="0"/>
        <w:ind w:firstLine="709"/>
        <w:jc w:val="both"/>
        <w:rPr>
          <w:color w:val="00000A"/>
          <w:sz w:val="26"/>
          <w:szCs w:val="26"/>
        </w:rPr>
      </w:pPr>
      <w:r w:rsidRPr="00DE7BFB">
        <w:rPr>
          <w:sz w:val="26"/>
          <w:szCs w:val="26"/>
        </w:rPr>
        <w:t>1.2. Антикоррупционная политика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МБДОУ ДС №25 «Троицкий» и соблюдение норм антикоррупционного законодательства Российской Федерации работниками и иными лицами, которые могут действовать от имени МБДОУ ДС №25 «Троицкий».</w:t>
      </w:r>
    </w:p>
    <w:p w:rsidR="00C808A1" w:rsidRPr="00DE7BFB" w:rsidRDefault="00C808A1" w:rsidP="00C808A1">
      <w:pPr>
        <w:autoSpaceDE w:val="0"/>
        <w:ind w:firstLine="709"/>
        <w:jc w:val="both"/>
        <w:rPr>
          <w:color w:val="00000A"/>
          <w:sz w:val="26"/>
          <w:szCs w:val="26"/>
        </w:rPr>
      </w:pPr>
      <w:r w:rsidRPr="00DE7BFB">
        <w:rPr>
          <w:color w:val="00000A"/>
          <w:sz w:val="26"/>
          <w:szCs w:val="26"/>
        </w:rPr>
        <w:t xml:space="preserve">1.3. </w:t>
      </w:r>
      <w:proofErr w:type="gramStart"/>
      <w:r w:rsidRPr="00DE7BFB">
        <w:rPr>
          <w:color w:val="00000A"/>
          <w:sz w:val="26"/>
          <w:szCs w:val="26"/>
        </w:rPr>
        <w:t>Антикоррупционная политика разработана в соответствии с Федеральным законом Российской Федерации от 25.12.2008 № 273-ФЗ «О противодействии коррупции», Указом Президента Российской Федерации от 15.07.2015 №364 «О мерах по совершенствованию организации деятельности в области противодействия коррупции», Методическими рекомендациями по разработке и принятию организациями мер по предупреждению и противодействию коррупции, разработанными Министерством труда и социальной защиты Российской Федерации в 2014 году.</w:t>
      </w:r>
      <w:proofErr w:type="gramEnd"/>
    </w:p>
    <w:p w:rsidR="00C808A1" w:rsidRPr="00DE7BFB" w:rsidRDefault="00C808A1" w:rsidP="00C808A1">
      <w:pPr>
        <w:autoSpaceDE w:val="0"/>
        <w:ind w:firstLine="709"/>
        <w:jc w:val="both"/>
        <w:rPr>
          <w:color w:val="00000A"/>
          <w:sz w:val="26"/>
          <w:szCs w:val="26"/>
        </w:rPr>
      </w:pPr>
      <w:r w:rsidRPr="00DE7BFB">
        <w:rPr>
          <w:color w:val="00000A"/>
          <w:sz w:val="26"/>
          <w:szCs w:val="26"/>
        </w:rPr>
        <w:t>1.4. Настоящей Антикоррупционной политикой устанавливаются:</w:t>
      </w:r>
    </w:p>
    <w:p w:rsidR="00C808A1" w:rsidRPr="00DE7BFB" w:rsidRDefault="00C808A1" w:rsidP="00FC1FAB">
      <w:pPr>
        <w:autoSpaceDE w:val="0"/>
        <w:ind w:firstLine="709"/>
        <w:jc w:val="both"/>
        <w:rPr>
          <w:color w:val="00000A"/>
          <w:sz w:val="26"/>
          <w:szCs w:val="26"/>
        </w:rPr>
      </w:pPr>
      <w:r w:rsidRPr="00DE7BFB">
        <w:rPr>
          <w:color w:val="00000A"/>
          <w:sz w:val="26"/>
          <w:szCs w:val="26"/>
        </w:rPr>
        <w:t>- основные принципы противодействия коррупции;</w:t>
      </w:r>
    </w:p>
    <w:p w:rsidR="00C808A1" w:rsidRPr="00DE7BFB" w:rsidRDefault="00C808A1" w:rsidP="00FC1FAB">
      <w:pPr>
        <w:autoSpaceDE w:val="0"/>
        <w:ind w:firstLine="709"/>
        <w:jc w:val="both"/>
        <w:rPr>
          <w:color w:val="00000A"/>
          <w:sz w:val="26"/>
          <w:szCs w:val="26"/>
        </w:rPr>
      </w:pPr>
      <w:r w:rsidRPr="00DE7BFB">
        <w:rPr>
          <w:color w:val="00000A"/>
          <w:sz w:val="26"/>
          <w:szCs w:val="26"/>
        </w:rPr>
        <w:t>- правовые и организационные основы предупреждения коррупции и борьбы с ней;</w:t>
      </w:r>
    </w:p>
    <w:p w:rsidR="00C808A1" w:rsidRPr="00DE7BFB" w:rsidRDefault="00C808A1" w:rsidP="00FC1FAB">
      <w:pPr>
        <w:autoSpaceDE w:val="0"/>
        <w:ind w:firstLine="709"/>
        <w:jc w:val="both"/>
        <w:rPr>
          <w:color w:val="00000A"/>
          <w:sz w:val="26"/>
          <w:szCs w:val="26"/>
        </w:rPr>
      </w:pPr>
      <w:r w:rsidRPr="00DE7BFB">
        <w:rPr>
          <w:color w:val="00000A"/>
          <w:sz w:val="26"/>
          <w:szCs w:val="26"/>
        </w:rPr>
        <w:t>- минимизации и (или) ликвидации последствий коррупционных правонарушений.</w:t>
      </w:r>
    </w:p>
    <w:p w:rsidR="00C808A1" w:rsidRPr="00DE7BFB" w:rsidRDefault="00C808A1" w:rsidP="00C808A1">
      <w:pPr>
        <w:autoSpaceDE w:val="0"/>
        <w:ind w:firstLine="709"/>
        <w:jc w:val="both"/>
        <w:rPr>
          <w:color w:val="00000A"/>
          <w:sz w:val="26"/>
          <w:szCs w:val="26"/>
        </w:rPr>
      </w:pPr>
      <w:r w:rsidRPr="00DE7BFB">
        <w:rPr>
          <w:color w:val="00000A"/>
          <w:sz w:val="26"/>
          <w:szCs w:val="26"/>
        </w:rPr>
        <w:t>1.5. Основными целями Антикоррупционной политики являются:</w:t>
      </w:r>
    </w:p>
    <w:p w:rsidR="00C808A1" w:rsidRPr="00DE7BFB" w:rsidRDefault="00C808A1" w:rsidP="00FC1FAB">
      <w:pPr>
        <w:autoSpaceDE w:val="0"/>
        <w:ind w:firstLine="709"/>
        <w:jc w:val="both"/>
        <w:rPr>
          <w:color w:val="00000A"/>
          <w:sz w:val="26"/>
          <w:szCs w:val="26"/>
        </w:rPr>
      </w:pPr>
      <w:r w:rsidRPr="00DE7BFB">
        <w:rPr>
          <w:color w:val="00000A"/>
          <w:sz w:val="26"/>
          <w:szCs w:val="26"/>
        </w:rPr>
        <w:t xml:space="preserve">- предупреждение коррупции в </w:t>
      </w:r>
      <w:r w:rsidR="00FC1FAB" w:rsidRPr="00DE7BFB">
        <w:rPr>
          <w:sz w:val="26"/>
          <w:szCs w:val="26"/>
        </w:rPr>
        <w:t>МБДОУ ДС №25</w:t>
      </w:r>
      <w:r w:rsidRPr="00DE7BFB">
        <w:rPr>
          <w:sz w:val="26"/>
          <w:szCs w:val="26"/>
        </w:rPr>
        <w:t xml:space="preserve"> «</w:t>
      </w:r>
      <w:r w:rsidR="00FC1FAB" w:rsidRPr="00DE7BFB">
        <w:rPr>
          <w:sz w:val="26"/>
          <w:szCs w:val="26"/>
        </w:rPr>
        <w:t>Троицкий</w:t>
      </w:r>
      <w:r w:rsidRPr="00DE7BFB">
        <w:rPr>
          <w:sz w:val="26"/>
          <w:szCs w:val="26"/>
        </w:rPr>
        <w:t>».</w:t>
      </w:r>
    </w:p>
    <w:p w:rsidR="00C808A1" w:rsidRPr="00DE7BFB" w:rsidRDefault="00C808A1" w:rsidP="00FC1FAB">
      <w:pPr>
        <w:autoSpaceDE w:val="0"/>
        <w:ind w:firstLine="709"/>
        <w:jc w:val="both"/>
        <w:rPr>
          <w:color w:val="00000A"/>
          <w:sz w:val="26"/>
          <w:szCs w:val="26"/>
        </w:rPr>
      </w:pPr>
      <w:r w:rsidRPr="00DE7BFB">
        <w:rPr>
          <w:color w:val="00000A"/>
          <w:sz w:val="26"/>
          <w:szCs w:val="26"/>
        </w:rPr>
        <w:t xml:space="preserve">- формирование антикоррупционного сознания у работников </w:t>
      </w:r>
      <w:r w:rsidR="00FC1FAB" w:rsidRPr="00DE7BFB">
        <w:rPr>
          <w:sz w:val="26"/>
          <w:szCs w:val="26"/>
        </w:rPr>
        <w:t>МБДОУ ДС №25 «Троицкий</w:t>
      </w:r>
      <w:r w:rsidRPr="00DE7BFB">
        <w:rPr>
          <w:sz w:val="26"/>
          <w:szCs w:val="26"/>
        </w:rPr>
        <w:t>».</w:t>
      </w:r>
    </w:p>
    <w:p w:rsidR="00C808A1" w:rsidRPr="00DE7BFB" w:rsidRDefault="00C808A1" w:rsidP="00C808A1">
      <w:pPr>
        <w:autoSpaceDE w:val="0"/>
        <w:ind w:firstLine="709"/>
        <w:jc w:val="both"/>
        <w:rPr>
          <w:color w:val="00000A"/>
          <w:sz w:val="26"/>
          <w:szCs w:val="26"/>
        </w:rPr>
      </w:pPr>
      <w:r w:rsidRPr="00DE7BFB">
        <w:rPr>
          <w:color w:val="00000A"/>
          <w:sz w:val="26"/>
          <w:szCs w:val="26"/>
        </w:rPr>
        <w:t>1.6. Основные задачи Антикоррупционной политики образовательной организации:</w:t>
      </w:r>
    </w:p>
    <w:p w:rsidR="00C808A1" w:rsidRPr="00DE7BFB" w:rsidRDefault="00C808A1" w:rsidP="00FC1FAB">
      <w:pPr>
        <w:autoSpaceDE w:val="0"/>
        <w:ind w:firstLine="709"/>
        <w:jc w:val="both"/>
        <w:rPr>
          <w:color w:val="00000A"/>
          <w:sz w:val="26"/>
          <w:szCs w:val="26"/>
        </w:rPr>
      </w:pPr>
      <w:r w:rsidRPr="00DE7BFB">
        <w:rPr>
          <w:color w:val="00000A"/>
          <w:sz w:val="26"/>
          <w:szCs w:val="26"/>
        </w:rPr>
        <w:lastRenderedPageBreak/>
        <w:t>- обеспечение ответственности за коррупционные правонарушения;</w:t>
      </w:r>
    </w:p>
    <w:p w:rsidR="00C808A1" w:rsidRPr="00DE7BFB" w:rsidRDefault="00C808A1" w:rsidP="00FC1FAB">
      <w:pPr>
        <w:autoSpaceDE w:val="0"/>
        <w:ind w:firstLine="709"/>
        <w:jc w:val="both"/>
        <w:rPr>
          <w:color w:val="00000A"/>
          <w:sz w:val="26"/>
          <w:szCs w:val="26"/>
        </w:rPr>
      </w:pPr>
      <w:r w:rsidRPr="00DE7BFB">
        <w:rPr>
          <w:color w:val="00000A"/>
          <w:sz w:val="26"/>
          <w:szCs w:val="26"/>
        </w:rPr>
        <w:t>- мониторинг эффективности мероприятий Антикоррупционной политики;</w:t>
      </w:r>
    </w:p>
    <w:p w:rsidR="00C808A1" w:rsidRPr="00DE7BFB" w:rsidRDefault="00C808A1" w:rsidP="00FC1FAB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DE7BFB">
        <w:rPr>
          <w:color w:val="00000A"/>
          <w:sz w:val="26"/>
          <w:szCs w:val="26"/>
        </w:rPr>
        <w:t xml:space="preserve">- установление обязанностей </w:t>
      </w:r>
      <w:r w:rsidRPr="00DE7BFB">
        <w:rPr>
          <w:sz w:val="26"/>
          <w:szCs w:val="26"/>
        </w:rPr>
        <w:t>связанных с предупреждением и противодействием коррупции</w:t>
      </w:r>
      <w:r w:rsidRPr="00DE7BFB">
        <w:rPr>
          <w:color w:val="00000A"/>
          <w:sz w:val="26"/>
          <w:szCs w:val="26"/>
        </w:rPr>
        <w:t xml:space="preserve"> работников образовательной организации.</w:t>
      </w:r>
    </w:p>
    <w:p w:rsidR="00C808A1" w:rsidRPr="00DE7BFB" w:rsidRDefault="00FC1FAB" w:rsidP="00FC1FAB">
      <w:pPr>
        <w:pStyle w:val="a4"/>
        <w:widowControl w:val="0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DE7BFB">
        <w:rPr>
          <w:sz w:val="26"/>
          <w:szCs w:val="26"/>
        </w:rPr>
        <w:t xml:space="preserve">1.7. </w:t>
      </w:r>
      <w:r w:rsidR="00C808A1" w:rsidRPr="00DE7BFB">
        <w:rPr>
          <w:sz w:val="26"/>
          <w:szCs w:val="26"/>
        </w:rPr>
        <w:t>В соответствии со ст.13.3 Федерального закона Росси</w:t>
      </w:r>
      <w:r w:rsidR="00DE7BFB">
        <w:rPr>
          <w:sz w:val="26"/>
          <w:szCs w:val="26"/>
        </w:rPr>
        <w:t>йской Федерации от 25.12.2008 №</w:t>
      </w:r>
      <w:r w:rsidR="00C808A1" w:rsidRPr="00DE7BFB">
        <w:rPr>
          <w:sz w:val="26"/>
          <w:szCs w:val="26"/>
        </w:rPr>
        <w:t xml:space="preserve">273-ФЗ «О противодействии коррупции» </w:t>
      </w:r>
      <w:r w:rsidR="00C808A1" w:rsidRPr="00DE7BFB">
        <w:rPr>
          <w:color w:val="454545"/>
          <w:sz w:val="26"/>
          <w:szCs w:val="26"/>
        </w:rPr>
        <w:t>м</w:t>
      </w:r>
      <w:r w:rsidR="00C808A1" w:rsidRPr="00DE7BFB">
        <w:rPr>
          <w:color w:val="000000"/>
          <w:sz w:val="26"/>
          <w:szCs w:val="26"/>
        </w:rPr>
        <w:t xml:space="preserve">еры по предупреждению коррупции, принимаемые в </w:t>
      </w:r>
      <w:r w:rsidR="00DE7BFB">
        <w:rPr>
          <w:sz w:val="26"/>
          <w:szCs w:val="26"/>
        </w:rPr>
        <w:t>МБДОУ ДС №25</w:t>
      </w:r>
      <w:r w:rsidR="00C808A1" w:rsidRPr="00DE7BFB">
        <w:rPr>
          <w:sz w:val="26"/>
          <w:szCs w:val="26"/>
        </w:rPr>
        <w:t xml:space="preserve"> «</w:t>
      </w:r>
      <w:r w:rsidR="00DE7BFB">
        <w:rPr>
          <w:sz w:val="26"/>
          <w:szCs w:val="26"/>
        </w:rPr>
        <w:t>Троицкий</w:t>
      </w:r>
      <w:r w:rsidR="00C808A1" w:rsidRPr="00DE7BFB">
        <w:rPr>
          <w:sz w:val="26"/>
          <w:szCs w:val="26"/>
        </w:rPr>
        <w:t xml:space="preserve">» </w:t>
      </w:r>
      <w:r w:rsidR="00C808A1" w:rsidRPr="00DE7BFB">
        <w:rPr>
          <w:color w:val="000000"/>
          <w:sz w:val="26"/>
          <w:szCs w:val="26"/>
        </w:rPr>
        <w:t>включают:</w:t>
      </w:r>
    </w:p>
    <w:p w:rsidR="00C808A1" w:rsidRPr="00DE7BFB" w:rsidRDefault="00C808A1" w:rsidP="00C808A1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DE7BFB">
        <w:rPr>
          <w:color w:val="000000"/>
          <w:sz w:val="26"/>
          <w:szCs w:val="26"/>
        </w:rPr>
        <w:t>1) определение должностных лиц, ответственных за профилактику коррупционных и иных правонарушений;</w:t>
      </w:r>
    </w:p>
    <w:p w:rsidR="00C808A1" w:rsidRPr="00DE7BFB" w:rsidRDefault="00DE7BFB" w:rsidP="00DE7BFB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</w:t>
      </w:r>
      <w:r w:rsidR="00C808A1" w:rsidRPr="00DE7BFB">
        <w:rPr>
          <w:color w:val="000000"/>
          <w:sz w:val="26"/>
          <w:szCs w:val="26"/>
        </w:rPr>
        <w:t xml:space="preserve">сотрудничество </w:t>
      </w:r>
      <w:r>
        <w:rPr>
          <w:sz w:val="26"/>
          <w:szCs w:val="26"/>
        </w:rPr>
        <w:t>МБДОУ ДС №25</w:t>
      </w:r>
      <w:r w:rsidR="00C808A1" w:rsidRPr="00DE7BFB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Троицкий»</w:t>
      </w:r>
      <w:r w:rsidR="00C808A1" w:rsidRPr="00DE7BFB">
        <w:rPr>
          <w:sz w:val="26"/>
          <w:szCs w:val="26"/>
        </w:rPr>
        <w:t xml:space="preserve"> </w:t>
      </w:r>
      <w:r w:rsidR="00C808A1" w:rsidRPr="00DE7BFB">
        <w:rPr>
          <w:color w:val="000000"/>
          <w:sz w:val="26"/>
          <w:szCs w:val="26"/>
        </w:rPr>
        <w:t>с правоохранительными органами;</w:t>
      </w:r>
    </w:p>
    <w:p w:rsidR="00C808A1" w:rsidRPr="00DE7BFB" w:rsidRDefault="00C808A1" w:rsidP="00C808A1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DE7BFB">
        <w:rPr>
          <w:color w:val="000000"/>
          <w:sz w:val="26"/>
          <w:szCs w:val="26"/>
        </w:rPr>
        <w:t xml:space="preserve">3) разработку и внедрение в практику стандартов и процедур, направленных на обеспечение добросовестной работы </w:t>
      </w:r>
      <w:r w:rsidR="00DE7BFB">
        <w:rPr>
          <w:sz w:val="26"/>
          <w:szCs w:val="26"/>
        </w:rPr>
        <w:t>МБДОУ ДС №25</w:t>
      </w:r>
      <w:r w:rsidRPr="00DE7BFB">
        <w:rPr>
          <w:sz w:val="26"/>
          <w:szCs w:val="26"/>
        </w:rPr>
        <w:t xml:space="preserve"> «</w:t>
      </w:r>
      <w:r w:rsidR="00DE7BFB">
        <w:rPr>
          <w:sz w:val="26"/>
          <w:szCs w:val="26"/>
        </w:rPr>
        <w:t>Троицкий</w:t>
      </w:r>
      <w:r w:rsidRPr="00DE7BFB">
        <w:rPr>
          <w:sz w:val="26"/>
          <w:szCs w:val="26"/>
        </w:rPr>
        <w:t>»</w:t>
      </w:r>
      <w:r w:rsidR="003E24FF">
        <w:rPr>
          <w:sz w:val="26"/>
          <w:szCs w:val="26"/>
        </w:rPr>
        <w:t>;</w:t>
      </w:r>
    </w:p>
    <w:p w:rsidR="00DE7BFB" w:rsidRDefault="00C808A1" w:rsidP="00C808A1">
      <w:pPr>
        <w:pStyle w:val="a4"/>
        <w:spacing w:before="0" w:after="0"/>
        <w:ind w:firstLine="709"/>
        <w:jc w:val="both"/>
        <w:rPr>
          <w:sz w:val="26"/>
          <w:szCs w:val="26"/>
        </w:rPr>
      </w:pPr>
      <w:r w:rsidRPr="00DE7BFB">
        <w:rPr>
          <w:color w:val="000000"/>
          <w:sz w:val="26"/>
          <w:szCs w:val="26"/>
        </w:rPr>
        <w:t xml:space="preserve">4) принятие кодекса этики и служебного поведения работников </w:t>
      </w:r>
      <w:r w:rsidR="00DE7BFB">
        <w:rPr>
          <w:sz w:val="26"/>
          <w:szCs w:val="26"/>
        </w:rPr>
        <w:t>МБДОУ ДС №25 «Троицкий»</w:t>
      </w:r>
      <w:r w:rsidR="003E24FF">
        <w:rPr>
          <w:sz w:val="26"/>
          <w:szCs w:val="26"/>
        </w:rPr>
        <w:t>;</w:t>
      </w:r>
    </w:p>
    <w:p w:rsidR="00C808A1" w:rsidRPr="00DE7BFB" w:rsidRDefault="00C808A1" w:rsidP="00DE7BFB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DE7BFB">
        <w:rPr>
          <w:color w:val="000000"/>
          <w:sz w:val="26"/>
          <w:szCs w:val="26"/>
        </w:rPr>
        <w:t xml:space="preserve">5) предотвращение и урегулирование конфликта интересов работников </w:t>
      </w:r>
      <w:r w:rsidR="00DE7BFB">
        <w:rPr>
          <w:sz w:val="26"/>
          <w:szCs w:val="26"/>
        </w:rPr>
        <w:t>МБДОУ ДС №25 «Троицкий</w:t>
      </w:r>
      <w:r w:rsidRPr="00DE7BFB">
        <w:rPr>
          <w:sz w:val="26"/>
          <w:szCs w:val="26"/>
        </w:rPr>
        <w:t>»</w:t>
      </w:r>
      <w:r w:rsidR="003E24FF">
        <w:rPr>
          <w:sz w:val="26"/>
          <w:szCs w:val="26"/>
        </w:rPr>
        <w:t>;</w:t>
      </w:r>
    </w:p>
    <w:p w:rsidR="00C808A1" w:rsidRPr="00DE7BFB" w:rsidRDefault="00C808A1" w:rsidP="00C808A1">
      <w:pPr>
        <w:pStyle w:val="a4"/>
        <w:spacing w:before="0" w:after="0"/>
        <w:ind w:firstLine="709"/>
        <w:jc w:val="both"/>
        <w:rPr>
          <w:b/>
          <w:bCs/>
          <w:iCs/>
          <w:color w:val="000000"/>
          <w:sz w:val="26"/>
          <w:szCs w:val="26"/>
        </w:rPr>
      </w:pPr>
      <w:r w:rsidRPr="00DE7BFB">
        <w:rPr>
          <w:color w:val="000000"/>
          <w:sz w:val="26"/>
          <w:szCs w:val="26"/>
        </w:rPr>
        <w:t>6) недопущение составления неофициальной отчетности и использования поддельных документов.</w:t>
      </w:r>
    </w:p>
    <w:p w:rsidR="003E24FF" w:rsidRPr="003E24FF" w:rsidRDefault="003E24FF" w:rsidP="003E24FF">
      <w:pPr>
        <w:pStyle w:val="a4"/>
        <w:keepNext/>
        <w:spacing w:after="0"/>
        <w:ind w:firstLine="709"/>
        <w:jc w:val="center"/>
        <w:rPr>
          <w:bCs/>
          <w:iCs/>
          <w:color w:val="000000"/>
          <w:sz w:val="26"/>
          <w:szCs w:val="26"/>
        </w:rPr>
      </w:pPr>
      <w:r w:rsidRPr="003E24FF">
        <w:rPr>
          <w:b/>
          <w:bCs/>
          <w:iCs/>
          <w:color w:val="000000"/>
          <w:sz w:val="26"/>
          <w:szCs w:val="26"/>
        </w:rPr>
        <w:t>2. Используемые в Антикоррупционной политике понятия и определения</w:t>
      </w:r>
    </w:p>
    <w:p w:rsidR="003E24FF" w:rsidRPr="003E24FF" w:rsidRDefault="003E24FF" w:rsidP="003E24FF">
      <w:pPr>
        <w:pStyle w:val="a4"/>
        <w:spacing w:before="0" w:after="0"/>
        <w:ind w:firstLine="709"/>
        <w:jc w:val="both"/>
        <w:rPr>
          <w:bCs/>
          <w:iCs/>
          <w:color w:val="000000"/>
          <w:sz w:val="26"/>
          <w:szCs w:val="26"/>
        </w:rPr>
      </w:pPr>
      <w:proofErr w:type="gramStart"/>
      <w:r w:rsidRPr="003E24FF">
        <w:rPr>
          <w:bCs/>
          <w:iCs/>
          <w:color w:val="000000"/>
          <w:sz w:val="26"/>
          <w:szCs w:val="26"/>
        </w:rPr>
        <w:t>Коррупция</w:t>
      </w:r>
      <w:r w:rsidRPr="003E24FF">
        <w:rPr>
          <w:color w:val="000000"/>
          <w:sz w:val="26"/>
          <w:szCs w:val="26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3E24FF">
        <w:rPr>
          <w:color w:val="000000"/>
          <w:sz w:val="26"/>
          <w:szCs w:val="26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 № 273-ФЗ «О противодействии коррупции»).</w:t>
      </w:r>
    </w:p>
    <w:p w:rsidR="003E24FF" w:rsidRPr="003E24FF" w:rsidRDefault="003E24FF" w:rsidP="003E24FF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3E24FF">
        <w:rPr>
          <w:bCs/>
          <w:iCs/>
          <w:color w:val="000000"/>
          <w:sz w:val="26"/>
          <w:szCs w:val="26"/>
        </w:rPr>
        <w:t>Противодействие коррупции</w:t>
      </w:r>
      <w:r w:rsidRPr="003E24FF">
        <w:rPr>
          <w:color w:val="000000"/>
          <w:sz w:val="26"/>
          <w:szCs w:val="26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№ 273-ФЗ «О противодействии коррупции»):</w:t>
      </w:r>
    </w:p>
    <w:p w:rsidR="003E24FF" w:rsidRPr="003E24FF" w:rsidRDefault="003E24FF" w:rsidP="003E24FF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3E24FF">
        <w:rPr>
          <w:color w:val="000000"/>
          <w:sz w:val="26"/>
          <w:szCs w:val="26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3E24FF" w:rsidRPr="003E24FF" w:rsidRDefault="003E24FF" w:rsidP="003E24FF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3E24FF">
        <w:rPr>
          <w:color w:val="000000"/>
          <w:sz w:val="26"/>
          <w:szCs w:val="26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3E24FF" w:rsidRPr="003E24FF" w:rsidRDefault="003E24FF" w:rsidP="003E24FF">
      <w:pPr>
        <w:pStyle w:val="a4"/>
        <w:spacing w:before="0" w:after="0"/>
        <w:ind w:firstLine="709"/>
        <w:jc w:val="both"/>
        <w:rPr>
          <w:bCs/>
          <w:iCs/>
          <w:color w:val="000000"/>
          <w:sz w:val="26"/>
          <w:szCs w:val="26"/>
        </w:rPr>
      </w:pPr>
      <w:r w:rsidRPr="003E24FF">
        <w:rPr>
          <w:color w:val="000000"/>
          <w:sz w:val="26"/>
          <w:szCs w:val="26"/>
        </w:rPr>
        <w:t>в) по минимизации и (или) ликвидации последствий коррупционных правонарушений.</w:t>
      </w:r>
    </w:p>
    <w:p w:rsidR="003E24FF" w:rsidRPr="003E24FF" w:rsidRDefault="003E24FF" w:rsidP="003E24FF">
      <w:pPr>
        <w:pStyle w:val="a4"/>
        <w:spacing w:before="0" w:after="0"/>
        <w:ind w:firstLine="709"/>
        <w:jc w:val="both"/>
        <w:rPr>
          <w:bCs/>
          <w:iCs/>
          <w:color w:val="000000"/>
          <w:sz w:val="26"/>
          <w:szCs w:val="26"/>
        </w:rPr>
      </w:pPr>
      <w:r w:rsidRPr="003E24FF">
        <w:rPr>
          <w:bCs/>
          <w:iCs/>
          <w:color w:val="000000"/>
          <w:sz w:val="26"/>
          <w:szCs w:val="26"/>
        </w:rPr>
        <w:t>Организация</w:t>
      </w:r>
      <w:r w:rsidRPr="003E24FF">
        <w:rPr>
          <w:color w:val="000000"/>
          <w:sz w:val="26"/>
          <w:szCs w:val="26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3E24FF" w:rsidRPr="003E24FF" w:rsidRDefault="003E24FF" w:rsidP="003E24FF">
      <w:pPr>
        <w:pStyle w:val="a4"/>
        <w:spacing w:before="0" w:after="0"/>
        <w:ind w:firstLine="709"/>
        <w:jc w:val="both"/>
        <w:rPr>
          <w:bCs/>
          <w:iCs/>
          <w:color w:val="000000"/>
          <w:sz w:val="26"/>
          <w:szCs w:val="26"/>
        </w:rPr>
      </w:pPr>
      <w:r w:rsidRPr="003E24FF">
        <w:rPr>
          <w:bCs/>
          <w:iCs/>
          <w:color w:val="000000"/>
          <w:sz w:val="26"/>
          <w:szCs w:val="26"/>
        </w:rPr>
        <w:lastRenderedPageBreak/>
        <w:t>Контрагент</w:t>
      </w:r>
      <w:r w:rsidRPr="003E24FF">
        <w:rPr>
          <w:color w:val="000000"/>
          <w:sz w:val="26"/>
          <w:szCs w:val="26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3E24FF" w:rsidRPr="003E24FF" w:rsidRDefault="003E24FF" w:rsidP="003E24FF">
      <w:pPr>
        <w:pStyle w:val="a4"/>
        <w:spacing w:before="0" w:after="0"/>
        <w:ind w:firstLine="709"/>
        <w:jc w:val="both"/>
        <w:rPr>
          <w:bCs/>
          <w:iCs/>
          <w:color w:val="000000"/>
          <w:sz w:val="26"/>
          <w:szCs w:val="26"/>
        </w:rPr>
      </w:pPr>
      <w:proofErr w:type="gramStart"/>
      <w:r w:rsidRPr="003E24FF">
        <w:rPr>
          <w:bCs/>
          <w:iCs/>
          <w:color w:val="000000"/>
          <w:sz w:val="26"/>
          <w:szCs w:val="26"/>
        </w:rPr>
        <w:t>Взятка</w:t>
      </w:r>
      <w:r w:rsidRPr="003E24FF">
        <w:rPr>
          <w:color w:val="000000"/>
          <w:sz w:val="26"/>
          <w:szCs w:val="26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3E24FF">
        <w:rPr>
          <w:color w:val="000000"/>
          <w:sz w:val="26"/>
          <w:szCs w:val="26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3E24FF" w:rsidRPr="003E24FF" w:rsidRDefault="003E24FF" w:rsidP="003E24FF">
      <w:pPr>
        <w:pStyle w:val="a4"/>
        <w:spacing w:before="0" w:after="0"/>
        <w:ind w:firstLine="709"/>
        <w:jc w:val="both"/>
        <w:rPr>
          <w:bCs/>
          <w:iCs/>
          <w:color w:val="000000"/>
          <w:sz w:val="26"/>
          <w:szCs w:val="26"/>
        </w:rPr>
      </w:pPr>
      <w:proofErr w:type="gramStart"/>
      <w:r w:rsidRPr="003E24FF">
        <w:rPr>
          <w:bCs/>
          <w:iCs/>
          <w:color w:val="000000"/>
          <w:sz w:val="26"/>
          <w:szCs w:val="26"/>
        </w:rPr>
        <w:t>Коммерческий подкуп</w:t>
      </w:r>
      <w:r w:rsidRPr="003E24FF">
        <w:rPr>
          <w:color w:val="000000"/>
          <w:sz w:val="26"/>
          <w:szCs w:val="26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3E24FF" w:rsidRPr="003E24FF" w:rsidRDefault="003E24FF" w:rsidP="003E24FF">
      <w:pPr>
        <w:pStyle w:val="a4"/>
        <w:spacing w:before="0" w:after="0"/>
        <w:ind w:firstLine="709"/>
        <w:jc w:val="both"/>
        <w:rPr>
          <w:bCs/>
          <w:iCs/>
          <w:color w:val="000000"/>
          <w:sz w:val="26"/>
          <w:szCs w:val="26"/>
        </w:rPr>
      </w:pPr>
      <w:proofErr w:type="gramStart"/>
      <w:r w:rsidRPr="003E24FF">
        <w:rPr>
          <w:bCs/>
          <w:iCs/>
          <w:color w:val="000000"/>
          <w:sz w:val="26"/>
          <w:szCs w:val="26"/>
        </w:rPr>
        <w:t>Конфликт интересов</w:t>
      </w:r>
      <w:r w:rsidRPr="003E24FF">
        <w:rPr>
          <w:color w:val="000000"/>
          <w:sz w:val="26"/>
          <w:szCs w:val="26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3E24FF">
        <w:rPr>
          <w:color w:val="000000"/>
          <w:sz w:val="26"/>
          <w:szCs w:val="26"/>
        </w:rPr>
        <w:t xml:space="preserve"> (представителем организации) которой он является.</w:t>
      </w:r>
    </w:p>
    <w:p w:rsidR="003E24FF" w:rsidRPr="003E24FF" w:rsidRDefault="003E24FF" w:rsidP="003E24FF">
      <w:pPr>
        <w:pStyle w:val="a4"/>
        <w:spacing w:before="0" w:after="0"/>
        <w:ind w:firstLine="709"/>
        <w:jc w:val="both"/>
        <w:rPr>
          <w:color w:val="454545"/>
          <w:sz w:val="26"/>
          <w:szCs w:val="26"/>
        </w:rPr>
      </w:pPr>
      <w:r w:rsidRPr="003E24FF">
        <w:rPr>
          <w:bCs/>
          <w:iCs/>
          <w:color w:val="000000"/>
          <w:sz w:val="26"/>
          <w:szCs w:val="26"/>
        </w:rPr>
        <w:t>Личная заинтересованность работника (представителя учреждения)</w:t>
      </w:r>
      <w:r w:rsidRPr="003E24FF">
        <w:rPr>
          <w:color w:val="000000"/>
          <w:sz w:val="26"/>
          <w:szCs w:val="26"/>
        </w:rPr>
        <w:t xml:space="preserve"> –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3E24FF" w:rsidRDefault="003E24FF" w:rsidP="003E24FF">
      <w:pPr>
        <w:pStyle w:val="a4"/>
        <w:spacing w:before="0" w:after="0"/>
        <w:ind w:firstLine="284"/>
        <w:jc w:val="center"/>
        <w:rPr>
          <w:b/>
          <w:bCs/>
          <w:iCs/>
          <w:color w:val="000000"/>
        </w:rPr>
      </w:pPr>
    </w:p>
    <w:p w:rsidR="003E24FF" w:rsidRPr="003E24FF" w:rsidRDefault="003E24FF" w:rsidP="003E24FF">
      <w:pPr>
        <w:pStyle w:val="a4"/>
        <w:spacing w:before="0" w:after="0"/>
        <w:ind w:firstLine="284"/>
        <w:jc w:val="center"/>
        <w:rPr>
          <w:b/>
          <w:sz w:val="26"/>
          <w:szCs w:val="26"/>
        </w:rPr>
      </w:pPr>
      <w:r w:rsidRPr="003E24FF">
        <w:rPr>
          <w:b/>
          <w:bCs/>
          <w:iCs/>
          <w:color w:val="000000"/>
          <w:sz w:val="26"/>
          <w:szCs w:val="26"/>
        </w:rPr>
        <w:t>3</w:t>
      </w:r>
      <w:r w:rsidRPr="003E24FF">
        <w:rPr>
          <w:b/>
          <w:bCs/>
          <w:iCs/>
          <w:sz w:val="26"/>
          <w:szCs w:val="26"/>
        </w:rPr>
        <w:t xml:space="preserve">. Основные принципы антикоррупционной деятельности </w:t>
      </w:r>
      <w:proofErr w:type="gramStart"/>
      <w:r w:rsidRPr="003E24FF">
        <w:rPr>
          <w:b/>
          <w:bCs/>
          <w:iCs/>
          <w:sz w:val="26"/>
          <w:szCs w:val="26"/>
        </w:rPr>
        <w:t>в</w:t>
      </w:r>
      <w:proofErr w:type="gramEnd"/>
      <w:r w:rsidRPr="003E24FF">
        <w:rPr>
          <w:b/>
          <w:bCs/>
          <w:iCs/>
          <w:sz w:val="26"/>
          <w:szCs w:val="26"/>
        </w:rPr>
        <w:t xml:space="preserve"> </w:t>
      </w:r>
    </w:p>
    <w:p w:rsidR="003E24FF" w:rsidRDefault="003E24FF" w:rsidP="003E24FF">
      <w:pPr>
        <w:pStyle w:val="a4"/>
        <w:spacing w:before="0" w:after="0"/>
        <w:ind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МБДОУ ДС №25 «Троицкий</w:t>
      </w:r>
      <w:r w:rsidRPr="003E24FF">
        <w:rPr>
          <w:b/>
          <w:sz w:val="26"/>
          <w:szCs w:val="26"/>
        </w:rPr>
        <w:t>»</w:t>
      </w:r>
    </w:p>
    <w:p w:rsidR="003E24FF" w:rsidRPr="003E24FF" w:rsidRDefault="003E24FF" w:rsidP="003E24FF">
      <w:pPr>
        <w:pStyle w:val="a4"/>
        <w:spacing w:before="0" w:after="0"/>
        <w:ind w:firstLine="284"/>
        <w:jc w:val="center"/>
        <w:rPr>
          <w:color w:val="000000"/>
          <w:sz w:val="26"/>
          <w:szCs w:val="26"/>
        </w:rPr>
      </w:pPr>
    </w:p>
    <w:p w:rsidR="003E24FF" w:rsidRPr="003E24FF" w:rsidRDefault="003E24FF" w:rsidP="003E24FF">
      <w:pPr>
        <w:pStyle w:val="a4"/>
        <w:keepNext/>
        <w:spacing w:before="0" w:after="0"/>
        <w:ind w:firstLine="709"/>
        <w:jc w:val="both"/>
        <w:rPr>
          <w:i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3.1. </w:t>
      </w:r>
      <w:r w:rsidRPr="003E24FF">
        <w:rPr>
          <w:color w:val="000000"/>
          <w:sz w:val="26"/>
          <w:szCs w:val="26"/>
        </w:rPr>
        <w:t>Системы мер противодействия коррупции в учреждении основываются на следующих</w:t>
      </w:r>
      <w:r w:rsidRPr="003E24FF">
        <w:rPr>
          <w:bCs/>
          <w:color w:val="000000"/>
          <w:sz w:val="26"/>
          <w:szCs w:val="26"/>
        </w:rPr>
        <w:t xml:space="preserve"> ключевых принципах.</w:t>
      </w:r>
    </w:p>
    <w:p w:rsidR="003E24FF" w:rsidRPr="003E24FF" w:rsidRDefault="003E24FF" w:rsidP="003E24FF">
      <w:pPr>
        <w:pStyle w:val="a4"/>
        <w:keepNext/>
        <w:spacing w:before="0" w:after="0"/>
        <w:ind w:firstLine="709"/>
        <w:jc w:val="both"/>
        <w:rPr>
          <w:iCs/>
          <w:color w:val="000000"/>
          <w:sz w:val="26"/>
          <w:szCs w:val="26"/>
        </w:rPr>
      </w:pPr>
      <w:r w:rsidRPr="003E24FF">
        <w:rPr>
          <w:iCs/>
          <w:color w:val="000000"/>
          <w:sz w:val="26"/>
          <w:szCs w:val="26"/>
        </w:rPr>
        <w:t>3.1.</w:t>
      </w:r>
      <w:r>
        <w:rPr>
          <w:iCs/>
          <w:color w:val="000000"/>
          <w:sz w:val="26"/>
          <w:szCs w:val="26"/>
        </w:rPr>
        <w:t>1.</w:t>
      </w:r>
      <w:r w:rsidRPr="003E24FF">
        <w:rPr>
          <w:iCs/>
          <w:color w:val="000000"/>
          <w:sz w:val="26"/>
          <w:szCs w:val="26"/>
        </w:rPr>
        <w:t xml:space="preserve"> Принцип соответствия политики организации действующему законодательству и общепринятым нормам.</w:t>
      </w:r>
      <w:r>
        <w:rPr>
          <w:iCs/>
          <w:color w:val="000000"/>
          <w:sz w:val="26"/>
          <w:szCs w:val="26"/>
        </w:rPr>
        <w:t xml:space="preserve"> </w:t>
      </w:r>
      <w:r w:rsidRPr="003E24FF">
        <w:rPr>
          <w:color w:val="000000"/>
          <w:sz w:val="26"/>
          <w:szCs w:val="26"/>
        </w:rPr>
        <w:t xml:space="preserve"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>
        <w:rPr>
          <w:sz w:val="26"/>
          <w:szCs w:val="26"/>
        </w:rPr>
        <w:t>МБДОУ ДС №25</w:t>
      </w:r>
      <w:r w:rsidRPr="003E24FF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Троицкий»</w:t>
      </w:r>
      <w:r w:rsidRPr="003E24FF">
        <w:rPr>
          <w:sz w:val="26"/>
          <w:szCs w:val="26"/>
        </w:rPr>
        <w:t>.</w:t>
      </w:r>
    </w:p>
    <w:p w:rsidR="003E24FF" w:rsidRPr="003E24FF" w:rsidRDefault="003E24FF" w:rsidP="003E24FF">
      <w:pPr>
        <w:pStyle w:val="a4"/>
        <w:spacing w:before="0" w:after="0"/>
        <w:ind w:left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3.1.2. </w:t>
      </w:r>
      <w:r w:rsidRPr="003E24FF">
        <w:rPr>
          <w:iCs/>
          <w:color w:val="000000"/>
          <w:sz w:val="26"/>
          <w:szCs w:val="26"/>
        </w:rPr>
        <w:t>Принцип личного примера руководства.</w:t>
      </w:r>
    </w:p>
    <w:p w:rsidR="003E24FF" w:rsidRPr="003E24FF" w:rsidRDefault="003E24FF" w:rsidP="003E24FF">
      <w:pPr>
        <w:pStyle w:val="a4"/>
        <w:spacing w:before="0" w:after="0"/>
        <w:ind w:firstLine="709"/>
        <w:jc w:val="both"/>
        <w:rPr>
          <w:iCs/>
          <w:color w:val="000000"/>
          <w:sz w:val="26"/>
          <w:szCs w:val="26"/>
        </w:rPr>
      </w:pPr>
      <w:r w:rsidRPr="003E24FF">
        <w:rPr>
          <w:color w:val="000000"/>
          <w:sz w:val="26"/>
          <w:szCs w:val="26"/>
        </w:rPr>
        <w:t xml:space="preserve">Ключевая роль руководства </w:t>
      </w:r>
      <w:r>
        <w:rPr>
          <w:sz w:val="26"/>
          <w:szCs w:val="26"/>
        </w:rPr>
        <w:t>МБДОУ ДС №25 «Троицкий</w:t>
      </w:r>
      <w:r w:rsidRPr="003E24FF">
        <w:rPr>
          <w:sz w:val="26"/>
          <w:szCs w:val="26"/>
        </w:rPr>
        <w:t xml:space="preserve">» </w:t>
      </w:r>
      <w:r w:rsidRPr="003E24FF">
        <w:rPr>
          <w:color w:val="000000"/>
          <w:sz w:val="26"/>
          <w:szCs w:val="26"/>
        </w:rPr>
        <w:t>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3E24FF" w:rsidRPr="003E24FF" w:rsidRDefault="003E24FF" w:rsidP="003E24FF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lastRenderedPageBreak/>
        <w:t xml:space="preserve">3.1.3. </w:t>
      </w:r>
      <w:r w:rsidRPr="003E24FF">
        <w:rPr>
          <w:iCs/>
          <w:color w:val="000000"/>
          <w:sz w:val="26"/>
          <w:szCs w:val="26"/>
        </w:rPr>
        <w:t>Принцип вовлеченности работников.</w:t>
      </w:r>
    </w:p>
    <w:p w:rsidR="003E24FF" w:rsidRPr="003E24FF" w:rsidRDefault="003E24FF" w:rsidP="003E24FF">
      <w:pPr>
        <w:pStyle w:val="a4"/>
        <w:spacing w:before="0" w:after="0"/>
        <w:ind w:firstLine="709"/>
        <w:jc w:val="both"/>
        <w:rPr>
          <w:iCs/>
          <w:color w:val="000000"/>
          <w:sz w:val="26"/>
          <w:szCs w:val="26"/>
        </w:rPr>
      </w:pPr>
      <w:r w:rsidRPr="003E24FF">
        <w:rPr>
          <w:color w:val="000000"/>
          <w:sz w:val="26"/>
          <w:szCs w:val="26"/>
        </w:rPr>
        <w:t xml:space="preserve">Информированность работников </w:t>
      </w:r>
      <w:r>
        <w:rPr>
          <w:sz w:val="26"/>
          <w:szCs w:val="26"/>
        </w:rPr>
        <w:t>МБДОУ ДС №25</w:t>
      </w:r>
      <w:r w:rsidRPr="003E24FF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</w:t>
      </w:r>
      <w:r w:rsidRPr="003E24FF">
        <w:rPr>
          <w:sz w:val="26"/>
          <w:szCs w:val="26"/>
        </w:rPr>
        <w:t xml:space="preserve">» </w:t>
      </w:r>
      <w:r w:rsidRPr="003E24FF">
        <w:rPr>
          <w:color w:val="000000"/>
          <w:sz w:val="26"/>
          <w:szCs w:val="26"/>
        </w:rPr>
        <w:t>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3E24FF" w:rsidRPr="003E24FF" w:rsidRDefault="003E24FF" w:rsidP="003E24FF">
      <w:pPr>
        <w:pStyle w:val="a4"/>
        <w:spacing w:before="0" w:after="0"/>
        <w:ind w:right="-726"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3.1.4. </w:t>
      </w:r>
      <w:r w:rsidRPr="003E24FF">
        <w:rPr>
          <w:iCs/>
          <w:color w:val="000000"/>
          <w:sz w:val="26"/>
          <w:szCs w:val="26"/>
        </w:rPr>
        <w:t>Принцип соразмерности антикоррупционных процедур риску  коррупции.</w:t>
      </w:r>
    </w:p>
    <w:p w:rsidR="003E24FF" w:rsidRPr="003E24FF" w:rsidRDefault="003E24FF" w:rsidP="003E24FF">
      <w:pPr>
        <w:pStyle w:val="a4"/>
        <w:spacing w:before="0" w:after="0"/>
        <w:ind w:firstLine="709"/>
        <w:jc w:val="both"/>
        <w:rPr>
          <w:iCs/>
          <w:color w:val="000000"/>
          <w:sz w:val="26"/>
          <w:szCs w:val="26"/>
        </w:rPr>
      </w:pPr>
      <w:r w:rsidRPr="003E24FF">
        <w:rPr>
          <w:color w:val="000000"/>
          <w:sz w:val="26"/>
          <w:szCs w:val="26"/>
        </w:rPr>
        <w:t xml:space="preserve">Разработка и выполнение комплекса мероприятий, позволяющих снизить вероятность вовлечения </w:t>
      </w:r>
      <w:r>
        <w:rPr>
          <w:sz w:val="26"/>
          <w:szCs w:val="26"/>
        </w:rPr>
        <w:t>МБДОУ ДС №25</w:t>
      </w:r>
      <w:r w:rsidRPr="003E24FF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</w:t>
      </w:r>
      <w:r w:rsidRPr="003E24FF">
        <w:rPr>
          <w:sz w:val="26"/>
          <w:szCs w:val="26"/>
        </w:rPr>
        <w:t xml:space="preserve">» </w:t>
      </w:r>
      <w:r w:rsidRPr="003E24FF">
        <w:rPr>
          <w:color w:val="000000"/>
          <w:sz w:val="26"/>
          <w:szCs w:val="26"/>
        </w:rPr>
        <w:t xml:space="preserve">ее руководителей и работников в коррупционную деятельность, осуществляется с учетом существующих в деятельности </w:t>
      </w:r>
      <w:r>
        <w:rPr>
          <w:sz w:val="26"/>
          <w:szCs w:val="26"/>
        </w:rPr>
        <w:t>МБДОУ ДС №25</w:t>
      </w:r>
      <w:r w:rsidRPr="003E24FF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</w:t>
      </w:r>
      <w:r w:rsidRPr="003E24FF">
        <w:rPr>
          <w:sz w:val="26"/>
          <w:szCs w:val="26"/>
        </w:rPr>
        <w:t xml:space="preserve">» </w:t>
      </w:r>
      <w:r w:rsidRPr="003E24FF">
        <w:rPr>
          <w:color w:val="000000"/>
          <w:sz w:val="26"/>
          <w:szCs w:val="26"/>
        </w:rPr>
        <w:t>коррупционных рисков.</w:t>
      </w:r>
    </w:p>
    <w:p w:rsidR="003E24FF" w:rsidRPr="003E24FF" w:rsidRDefault="003E24FF" w:rsidP="003E24FF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3.1.5. </w:t>
      </w:r>
      <w:r w:rsidRPr="003E24FF">
        <w:rPr>
          <w:iCs/>
          <w:color w:val="000000"/>
          <w:sz w:val="26"/>
          <w:szCs w:val="26"/>
        </w:rPr>
        <w:t>Принцип эффективности антикоррупционных процедур.</w:t>
      </w:r>
    </w:p>
    <w:p w:rsidR="003E24FF" w:rsidRPr="003E24FF" w:rsidRDefault="003E24FF" w:rsidP="002F4072">
      <w:pPr>
        <w:pStyle w:val="a4"/>
        <w:spacing w:before="0" w:after="0"/>
        <w:ind w:firstLine="709"/>
        <w:jc w:val="both"/>
        <w:rPr>
          <w:iCs/>
          <w:color w:val="000000"/>
          <w:sz w:val="26"/>
          <w:szCs w:val="26"/>
        </w:rPr>
      </w:pPr>
      <w:r w:rsidRPr="003E24FF">
        <w:rPr>
          <w:color w:val="000000"/>
          <w:sz w:val="26"/>
          <w:szCs w:val="26"/>
        </w:rPr>
        <w:t xml:space="preserve">Применение в </w:t>
      </w:r>
      <w:r w:rsidR="002F4072">
        <w:rPr>
          <w:sz w:val="26"/>
          <w:szCs w:val="26"/>
        </w:rPr>
        <w:t>МБДОУ ДС №25</w:t>
      </w:r>
      <w:r w:rsidRPr="003E24FF">
        <w:rPr>
          <w:sz w:val="26"/>
          <w:szCs w:val="26"/>
        </w:rPr>
        <w:t xml:space="preserve"> «</w:t>
      </w:r>
      <w:r w:rsidR="002F4072">
        <w:rPr>
          <w:sz w:val="26"/>
          <w:szCs w:val="26"/>
        </w:rPr>
        <w:t>Троицкий</w:t>
      </w:r>
      <w:r w:rsidRPr="003E24FF">
        <w:rPr>
          <w:sz w:val="26"/>
          <w:szCs w:val="26"/>
        </w:rPr>
        <w:t xml:space="preserve">» </w:t>
      </w:r>
      <w:r w:rsidRPr="003E24FF">
        <w:rPr>
          <w:color w:val="000000"/>
          <w:sz w:val="26"/>
          <w:szCs w:val="26"/>
        </w:rPr>
        <w:t xml:space="preserve">таких антикоррупционных мероприятий, которые имеют низкую стоимость, обеспечивают простоту реализации и </w:t>
      </w:r>
      <w:proofErr w:type="gramStart"/>
      <w:r w:rsidRPr="003E24FF">
        <w:rPr>
          <w:color w:val="000000"/>
          <w:sz w:val="26"/>
          <w:szCs w:val="26"/>
        </w:rPr>
        <w:t>приносят значимый результат</w:t>
      </w:r>
      <w:proofErr w:type="gramEnd"/>
      <w:r w:rsidRPr="003E24FF">
        <w:rPr>
          <w:color w:val="000000"/>
          <w:sz w:val="26"/>
          <w:szCs w:val="26"/>
        </w:rPr>
        <w:t>.</w:t>
      </w:r>
    </w:p>
    <w:p w:rsidR="003E24FF" w:rsidRPr="003E24FF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3.1.6. </w:t>
      </w:r>
      <w:r w:rsidR="003E24FF" w:rsidRPr="003E24FF">
        <w:rPr>
          <w:iCs/>
          <w:color w:val="000000"/>
          <w:sz w:val="26"/>
          <w:szCs w:val="26"/>
        </w:rPr>
        <w:t>Принцип ответственности и неотвратимости наказания.</w:t>
      </w:r>
    </w:p>
    <w:p w:rsidR="003E24FF" w:rsidRPr="003E24FF" w:rsidRDefault="003E24FF" w:rsidP="002F4072">
      <w:pPr>
        <w:pStyle w:val="a4"/>
        <w:spacing w:before="0" w:after="0"/>
        <w:jc w:val="both"/>
        <w:rPr>
          <w:iCs/>
          <w:color w:val="000000"/>
          <w:sz w:val="26"/>
          <w:szCs w:val="26"/>
        </w:rPr>
      </w:pPr>
      <w:r w:rsidRPr="003E24FF">
        <w:rPr>
          <w:color w:val="000000"/>
          <w:sz w:val="26"/>
          <w:szCs w:val="26"/>
        </w:rPr>
        <w:t xml:space="preserve">Неотвратимость наказания для работников </w:t>
      </w:r>
      <w:r w:rsidR="002F4072">
        <w:rPr>
          <w:sz w:val="26"/>
          <w:szCs w:val="26"/>
        </w:rPr>
        <w:t>МБДОУ ДС №25</w:t>
      </w:r>
      <w:r w:rsidRPr="003E24FF">
        <w:rPr>
          <w:sz w:val="26"/>
          <w:szCs w:val="26"/>
        </w:rPr>
        <w:t xml:space="preserve"> «</w:t>
      </w:r>
      <w:r w:rsidR="002F4072">
        <w:rPr>
          <w:sz w:val="26"/>
          <w:szCs w:val="26"/>
        </w:rPr>
        <w:t>Троицкий</w:t>
      </w:r>
      <w:r w:rsidRPr="003E24FF">
        <w:rPr>
          <w:sz w:val="26"/>
          <w:szCs w:val="26"/>
        </w:rPr>
        <w:t xml:space="preserve">» </w:t>
      </w:r>
      <w:r w:rsidRPr="003E24FF">
        <w:rPr>
          <w:color w:val="000000"/>
          <w:sz w:val="26"/>
          <w:szCs w:val="26"/>
        </w:rPr>
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2F4072">
        <w:rPr>
          <w:sz w:val="26"/>
          <w:szCs w:val="26"/>
        </w:rPr>
        <w:t>МБДОУ ДС №25</w:t>
      </w:r>
      <w:r w:rsidRPr="003E24FF">
        <w:rPr>
          <w:sz w:val="26"/>
          <w:szCs w:val="26"/>
        </w:rPr>
        <w:t xml:space="preserve"> «</w:t>
      </w:r>
      <w:r w:rsidR="002F4072">
        <w:rPr>
          <w:sz w:val="26"/>
          <w:szCs w:val="26"/>
        </w:rPr>
        <w:t>Троицкий</w:t>
      </w:r>
      <w:r w:rsidRPr="003E24FF">
        <w:rPr>
          <w:sz w:val="26"/>
          <w:szCs w:val="26"/>
        </w:rPr>
        <w:t xml:space="preserve">» </w:t>
      </w:r>
      <w:r w:rsidRPr="003E24FF">
        <w:rPr>
          <w:color w:val="000000"/>
          <w:sz w:val="26"/>
          <w:szCs w:val="26"/>
        </w:rPr>
        <w:t>за реализацию внутриорганизационной антикоррупционной политики.</w:t>
      </w:r>
    </w:p>
    <w:p w:rsidR="003E24FF" w:rsidRPr="003E24FF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3.1.7. </w:t>
      </w:r>
      <w:r w:rsidR="003E24FF" w:rsidRPr="003E24FF">
        <w:rPr>
          <w:iCs/>
          <w:color w:val="000000"/>
          <w:sz w:val="26"/>
          <w:szCs w:val="26"/>
        </w:rPr>
        <w:t xml:space="preserve">Принцип открытости </w:t>
      </w:r>
    </w:p>
    <w:p w:rsidR="003E24FF" w:rsidRPr="003E24FF" w:rsidRDefault="003E24FF" w:rsidP="002F4072">
      <w:pPr>
        <w:pStyle w:val="a4"/>
        <w:spacing w:before="0" w:after="0"/>
        <w:ind w:firstLine="709"/>
        <w:jc w:val="both"/>
        <w:rPr>
          <w:iCs/>
          <w:color w:val="000000"/>
          <w:sz w:val="26"/>
          <w:szCs w:val="26"/>
        </w:rPr>
      </w:pPr>
      <w:r w:rsidRPr="003E24FF">
        <w:rPr>
          <w:color w:val="000000"/>
          <w:sz w:val="26"/>
          <w:szCs w:val="26"/>
        </w:rPr>
        <w:t xml:space="preserve">Информирование контрагентов, партнеров и общественности о принятых в </w:t>
      </w:r>
      <w:r w:rsidR="002F4072">
        <w:rPr>
          <w:sz w:val="26"/>
          <w:szCs w:val="26"/>
        </w:rPr>
        <w:t>МБДОУ ДС №25</w:t>
      </w:r>
      <w:r w:rsidRPr="003E24FF">
        <w:rPr>
          <w:sz w:val="26"/>
          <w:szCs w:val="26"/>
        </w:rPr>
        <w:t xml:space="preserve"> «</w:t>
      </w:r>
      <w:r w:rsidR="002F4072">
        <w:rPr>
          <w:sz w:val="26"/>
          <w:szCs w:val="26"/>
        </w:rPr>
        <w:t>Троицкий</w:t>
      </w:r>
      <w:r w:rsidRPr="003E24FF">
        <w:rPr>
          <w:sz w:val="26"/>
          <w:szCs w:val="26"/>
        </w:rPr>
        <w:t xml:space="preserve">» </w:t>
      </w:r>
      <w:r w:rsidRPr="003E24FF">
        <w:rPr>
          <w:color w:val="000000"/>
          <w:sz w:val="26"/>
          <w:szCs w:val="26"/>
        </w:rPr>
        <w:t>антикоррупционных стандартах ведения деятельности.</w:t>
      </w:r>
    </w:p>
    <w:p w:rsidR="003E24FF" w:rsidRPr="003E24FF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 xml:space="preserve">3.1.8. </w:t>
      </w:r>
      <w:r w:rsidR="003E24FF" w:rsidRPr="003E24FF">
        <w:rPr>
          <w:iCs/>
          <w:color w:val="000000"/>
          <w:sz w:val="26"/>
          <w:szCs w:val="26"/>
        </w:rPr>
        <w:t>Принцип постоянного контроля и регулярного мониторинга.</w:t>
      </w:r>
    </w:p>
    <w:p w:rsidR="003E24FF" w:rsidRDefault="003E24FF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3E24FF">
        <w:rPr>
          <w:color w:val="000000"/>
          <w:sz w:val="26"/>
          <w:szCs w:val="26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3E24FF">
        <w:rPr>
          <w:color w:val="000000"/>
          <w:sz w:val="26"/>
          <w:szCs w:val="26"/>
        </w:rPr>
        <w:t>контроля за</w:t>
      </w:r>
      <w:proofErr w:type="gramEnd"/>
      <w:r w:rsidRPr="003E24FF">
        <w:rPr>
          <w:color w:val="000000"/>
          <w:sz w:val="26"/>
          <w:szCs w:val="26"/>
        </w:rPr>
        <w:t xml:space="preserve"> их исполнением.</w:t>
      </w:r>
    </w:p>
    <w:p w:rsid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</w:p>
    <w:p w:rsidR="002F4072" w:rsidRPr="002F4072" w:rsidRDefault="002F4072" w:rsidP="002F4072">
      <w:pPr>
        <w:pStyle w:val="a4"/>
        <w:spacing w:before="0" w:after="0"/>
        <w:ind w:firstLine="709"/>
        <w:jc w:val="center"/>
        <w:rPr>
          <w:b/>
          <w:bCs/>
          <w:iCs/>
          <w:color w:val="000000"/>
          <w:sz w:val="26"/>
          <w:szCs w:val="26"/>
        </w:rPr>
      </w:pPr>
      <w:r w:rsidRPr="002F4072">
        <w:rPr>
          <w:b/>
          <w:bCs/>
          <w:iCs/>
          <w:color w:val="000000"/>
          <w:sz w:val="26"/>
          <w:szCs w:val="26"/>
        </w:rPr>
        <w:t xml:space="preserve">4. Область применения Антикоррупционной политики и круг лиц, </w:t>
      </w:r>
    </w:p>
    <w:p w:rsidR="002F4072" w:rsidRDefault="002F4072" w:rsidP="002F4072">
      <w:pPr>
        <w:pStyle w:val="a4"/>
        <w:spacing w:before="0" w:after="0"/>
        <w:ind w:firstLine="709"/>
        <w:jc w:val="center"/>
        <w:rPr>
          <w:b/>
          <w:bCs/>
          <w:iCs/>
          <w:color w:val="000000"/>
          <w:sz w:val="26"/>
          <w:szCs w:val="26"/>
        </w:rPr>
      </w:pPr>
      <w:proofErr w:type="gramStart"/>
      <w:r w:rsidRPr="002F4072">
        <w:rPr>
          <w:b/>
          <w:bCs/>
          <w:iCs/>
          <w:color w:val="000000"/>
          <w:sz w:val="26"/>
          <w:szCs w:val="26"/>
        </w:rPr>
        <w:t>попадающих</w:t>
      </w:r>
      <w:proofErr w:type="gramEnd"/>
      <w:r w:rsidRPr="002F4072">
        <w:rPr>
          <w:b/>
          <w:bCs/>
          <w:iCs/>
          <w:color w:val="000000"/>
          <w:sz w:val="26"/>
          <w:szCs w:val="26"/>
        </w:rPr>
        <w:t xml:space="preserve"> под ее действие</w:t>
      </w:r>
    </w:p>
    <w:p w:rsidR="002F4072" w:rsidRPr="002F4072" w:rsidRDefault="002F4072" w:rsidP="002F4072">
      <w:pPr>
        <w:pStyle w:val="a4"/>
        <w:spacing w:before="0" w:after="0"/>
        <w:ind w:firstLine="709"/>
        <w:jc w:val="center"/>
        <w:rPr>
          <w:color w:val="000000"/>
          <w:sz w:val="26"/>
          <w:szCs w:val="26"/>
        </w:rPr>
      </w:pPr>
    </w:p>
    <w:p w:rsid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2F4072">
        <w:rPr>
          <w:color w:val="000000"/>
          <w:sz w:val="26"/>
          <w:szCs w:val="26"/>
        </w:rPr>
        <w:t xml:space="preserve">4.1. Основным кругом лиц, попадающих под действие Антикоррупционной политики, являются работники </w:t>
      </w:r>
      <w:r>
        <w:rPr>
          <w:sz w:val="26"/>
          <w:szCs w:val="26"/>
        </w:rPr>
        <w:t>МБДОУ ДС №25 «Троицкий</w:t>
      </w:r>
      <w:r w:rsidRPr="002F4072">
        <w:rPr>
          <w:sz w:val="26"/>
          <w:szCs w:val="26"/>
        </w:rPr>
        <w:t>»</w:t>
      </w:r>
      <w:r w:rsidRPr="002F4072">
        <w:rPr>
          <w:color w:val="000000"/>
          <w:sz w:val="26"/>
          <w:szCs w:val="26"/>
        </w:rPr>
        <w:t xml:space="preserve">, находящиеся с ней в трудовых отношениях, вне зависимости от занимаемой должности и выполняемых функций. Антикоррупционная политика распространяется и на лица, выполняющие для </w:t>
      </w:r>
      <w:r>
        <w:rPr>
          <w:sz w:val="26"/>
          <w:szCs w:val="26"/>
        </w:rPr>
        <w:t>МБДОУ ДС №25</w:t>
      </w:r>
      <w:r w:rsidRPr="002F4072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</w:t>
      </w:r>
      <w:r w:rsidRPr="002F4072">
        <w:rPr>
          <w:sz w:val="26"/>
          <w:szCs w:val="26"/>
        </w:rPr>
        <w:t xml:space="preserve">» </w:t>
      </w:r>
      <w:r w:rsidRPr="002F4072">
        <w:rPr>
          <w:color w:val="000000"/>
          <w:sz w:val="26"/>
          <w:szCs w:val="26"/>
        </w:rPr>
        <w:t>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</w:p>
    <w:p w:rsidR="002F4072" w:rsidRPr="00B26CDA" w:rsidRDefault="002F4072" w:rsidP="002F4072">
      <w:pPr>
        <w:pStyle w:val="a4"/>
        <w:keepNext/>
        <w:spacing w:after="0"/>
        <w:ind w:firstLine="709"/>
        <w:jc w:val="center"/>
        <w:rPr>
          <w:sz w:val="26"/>
          <w:szCs w:val="26"/>
        </w:rPr>
      </w:pPr>
      <w:r w:rsidRPr="00B26CDA">
        <w:rPr>
          <w:b/>
          <w:bCs/>
          <w:iCs/>
          <w:color w:val="000000"/>
          <w:sz w:val="26"/>
          <w:szCs w:val="26"/>
        </w:rPr>
        <w:t>5. Определение должностных лиц</w:t>
      </w:r>
      <w:r w:rsidRPr="00B26CDA">
        <w:rPr>
          <w:b/>
          <w:bCs/>
          <w:iCs/>
          <w:sz w:val="26"/>
          <w:szCs w:val="26"/>
        </w:rPr>
        <w:t>, ответственных за реализацию Антикоррупционной политики</w:t>
      </w:r>
    </w:p>
    <w:p w:rsidR="002F4072" w:rsidRPr="00B26CDA" w:rsidRDefault="002F4072" w:rsidP="002F40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26CDA">
        <w:rPr>
          <w:rFonts w:ascii="Times New Roman" w:hAnsi="Times New Roman" w:cs="Times New Roman"/>
          <w:sz w:val="26"/>
          <w:szCs w:val="26"/>
        </w:rPr>
        <w:t xml:space="preserve">5.1. </w:t>
      </w:r>
      <w:r w:rsidR="00B26CDA">
        <w:rPr>
          <w:rFonts w:ascii="Times New Roman" w:hAnsi="Times New Roman" w:cs="Times New Roman"/>
          <w:sz w:val="26"/>
          <w:szCs w:val="26"/>
        </w:rPr>
        <w:t>МБДОУ ДС №25 «Троицкий</w:t>
      </w:r>
      <w:r w:rsidRPr="00B26CDA">
        <w:rPr>
          <w:rFonts w:ascii="Times New Roman" w:hAnsi="Times New Roman" w:cs="Times New Roman"/>
          <w:sz w:val="26"/>
          <w:szCs w:val="26"/>
        </w:rPr>
        <w:t>»</w:t>
      </w:r>
      <w:r w:rsidRPr="00B26CDA">
        <w:rPr>
          <w:sz w:val="26"/>
          <w:szCs w:val="26"/>
        </w:rPr>
        <w:t xml:space="preserve"> </w:t>
      </w:r>
      <w:r w:rsidRPr="00B26CDA">
        <w:rPr>
          <w:rFonts w:ascii="Times New Roman" w:hAnsi="Times New Roman" w:cs="Times New Roman"/>
          <w:sz w:val="26"/>
          <w:szCs w:val="26"/>
        </w:rPr>
        <w:t>определяет должностных лиц, ответственных за противодействие коррупции, исходя из собственных потребностей, задач, специфики деятельности, штатной численности, организационной структуры, материальных ресурсов и др. признаков.</w:t>
      </w:r>
    </w:p>
    <w:p w:rsidR="002F4072" w:rsidRPr="00B26CDA" w:rsidRDefault="002F4072" w:rsidP="002F4072">
      <w:pPr>
        <w:pStyle w:val="ConsPlusNormal"/>
        <w:ind w:firstLine="540"/>
        <w:jc w:val="both"/>
        <w:rPr>
          <w:color w:val="000000"/>
          <w:sz w:val="26"/>
          <w:szCs w:val="26"/>
        </w:rPr>
      </w:pPr>
      <w:r w:rsidRPr="00B26CDA">
        <w:rPr>
          <w:rFonts w:ascii="Times New Roman" w:hAnsi="Times New Roman" w:cs="Times New Roman"/>
          <w:sz w:val="26"/>
          <w:szCs w:val="26"/>
        </w:rPr>
        <w:t xml:space="preserve">Задачи, функции и полномочия должностных лиц, ответственных за противодействие коррупции, должны быть определены в трудовых договорах и </w:t>
      </w:r>
      <w:r w:rsidRPr="00B26CDA">
        <w:rPr>
          <w:rFonts w:ascii="Times New Roman" w:hAnsi="Times New Roman" w:cs="Times New Roman"/>
          <w:sz w:val="26"/>
          <w:szCs w:val="26"/>
        </w:rPr>
        <w:lastRenderedPageBreak/>
        <w:t>должностных инструкциях ответственных работников;</w:t>
      </w:r>
    </w:p>
    <w:p w:rsidR="002F4072" w:rsidRPr="00B26CDA" w:rsidRDefault="002F4072" w:rsidP="002F4072">
      <w:pPr>
        <w:pStyle w:val="a4"/>
        <w:spacing w:before="0" w:after="0"/>
        <w:ind w:firstLine="709"/>
        <w:jc w:val="both"/>
        <w:rPr>
          <w:color w:val="454545"/>
          <w:sz w:val="26"/>
          <w:szCs w:val="26"/>
        </w:rPr>
      </w:pPr>
      <w:r w:rsidRPr="00B26CDA">
        <w:rPr>
          <w:color w:val="000000"/>
          <w:sz w:val="26"/>
          <w:szCs w:val="26"/>
        </w:rPr>
        <w:t>Эти обязанности включают в частности:</w:t>
      </w:r>
    </w:p>
    <w:p w:rsidR="002F4072" w:rsidRPr="00B26CDA" w:rsidRDefault="002F4072" w:rsidP="002F4072">
      <w:pPr>
        <w:pStyle w:val="a4"/>
        <w:spacing w:before="0" w:after="0"/>
        <w:ind w:firstLine="709"/>
        <w:jc w:val="both"/>
        <w:rPr>
          <w:color w:val="454545"/>
          <w:sz w:val="26"/>
          <w:szCs w:val="26"/>
        </w:rPr>
      </w:pPr>
      <w:r w:rsidRPr="00B26CDA">
        <w:rPr>
          <w:color w:val="454545"/>
          <w:sz w:val="26"/>
          <w:szCs w:val="26"/>
        </w:rPr>
        <w:t xml:space="preserve">- </w:t>
      </w:r>
      <w:r w:rsidRPr="00B26CDA">
        <w:rPr>
          <w:color w:val="000000"/>
          <w:sz w:val="26"/>
          <w:szCs w:val="26"/>
        </w:rPr>
        <w:t>разработку локальных нормативных актов учреждения, направленных на реализацию мер по предупреждению коррупции;</w:t>
      </w:r>
    </w:p>
    <w:p w:rsidR="002F4072" w:rsidRPr="00B26CDA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B26CDA">
        <w:rPr>
          <w:color w:val="454545"/>
          <w:sz w:val="26"/>
          <w:szCs w:val="26"/>
        </w:rPr>
        <w:t xml:space="preserve">- </w:t>
      </w:r>
      <w:r w:rsidRPr="00B26CDA">
        <w:rPr>
          <w:color w:val="000000"/>
          <w:sz w:val="26"/>
          <w:szCs w:val="26"/>
        </w:rPr>
        <w:t xml:space="preserve">проведение контрольных мероприятий, направленных на выявление коррупционных правонарушений работниками </w:t>
      </w:r>
      <w:r w:rsidR="00B26CDA">
        <w:rPr>
          <w:sz w:val="26"/>
          <w:szCs w:val="26"/>
        </w:rPr>
        <w:t>МБДОУ ДС №25</w:t>
      </w:r>
      <w:r w:rsidRPr="00B26CDA">
        <w:rPr>
          <w:sz w:val="26"/>
          <w:szCs w:val="26"/>
        </w:rPr>
        <w:t xml:space="preserve"> «</w:t>
      </w:r>
      <w:r w:rsidR="00B26CDA">
        <w:rPr>
          <w:sz w:val="26"/>
          <w:szCs w:val="26"/>
        </w:rPr>
        <w:t>Троицкий</w:t>
      </w:r>
      <w:r w:rsidRPr="00B26CDA">
        <w:rPr>
          <w:sz w:val="26"/>
          <w:szCs w:val="26"/>
        </w:rPr>
        <w:t>»;</w:t>
      </w:r>
    </w:p>
    <w:p w:rsidR="002F4072" w:rsidRPr="00B26CDA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B26CDA">
        <w:rPr>
          <w:color w:val="000000"/>
          <w:sz w:val="26"/>
          <w:szCs w:val="26"/>
        </w:rPr>
        <w:t>- организацию проведения оценки коррупционных рисков;</w:t>
      </w:r>
    </w:p>
    <w:p w:rsidR="002F4072" w:rsidRPr="00B26CDA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B26CDA">
        <w:rPr>
          <w:color w:val="000000"/>
          <w:sz w:val="26"/>
          <w:szCs w:val="26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или иными лицами;</w:t>
      </w:r>
    </w:p>
    <w:p w:rsidR="002F4072" w:rsidRPr="00B26CDA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B26CDA">
        <w:rPr>
          <w:color w:val="000000"/>
          <w:sz w:val="26"/>
          <w:szCs w:val="26"/>
        </w:rPr>
        <w:t>-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2F4072" w:rsidRPr="00B26CDA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B26CDA">
        <w:rPr>
          <w:color w:val="000000"/>
          <w:sz w:val="26"/>
          <w:szCs w:val="26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F4072" w:rsidRPr="00B26CDA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B26CDA">
        <w:rPr>
          <w:color w:val="000000"/>
          <w:sz w:val="26"/>
          <w:szCs w:val="26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F4072" w:rsidRPr="00B26CDA" w:rsidRDefault="002F4072" w:rsidP="002F4072">
      <w:pPr>
        <w:pStyle w:val="a4"/>
        <w:numPr>
          <w:ilvl w:val="0"/>
          <w:numId w:val="4"/>
        </w:numPr>
        <w:spacing w:before="0" w:after="0"/>
        <w:ind w:left="0" w:firstLine="709"/>
        <w:jc w:val="both"/>
        <w:rPr>
          <w:b/>
          <w:sz w:val="26"/>
          <w:szCs w:val="26"/>
        </w:rPr>
      </w:pPr>
      <w:r w:rsidRPr="00B26CDA">
        <w:rPr>
          <w:color w:val="000000"/>
          <w:sz w:val="26"/>
          <w:szCs w:val="26"/>
        </w:rPr>
        <w:t xml:space="preserve">проведение оценки результатов антикоррупционной работы и подготовка соответствующих отчетных материалов учредителю </w:t>
      </w:r>
      <w:r w:rsidRPr="00B26CDA">
        <w:rPr>
          <w:sz w:val="26"/>
          <w:szCs w:val="26"/>
        </w:rPr>
        <w:t>МБДОУ ДС №</w:t>
      </w:r>
      <w:r w:rsidR="00B26CDA">
        <w:rPr>
          <w:sz w:val="26"/>
          <w:szCs w:val="26"/>
        </w:rPr>
        <w:t>25</w:t>
      </w:r>
      <w:r w:rsidRPr="00B26CDA">
        <w:rPr>
          <w:sz w:val="26"/>
          <w:szCs w:val="26"/>
        </w:rPr>
        <w:t xml:space="preserve"> «</w:t>
      </w:r>
      <w:r w:rsidR="00B26CDA">
        <w:rPr>
          <w:sz w:val="26"/>
          <w:szCs w:val="26"/>
        </w:rPr>
        <w:t>Троицкий</w:t>
      </w:r>
      <w:r w:rsidRPr="00B26CDA">
        <w:rPr>
          <w:sz w:val="26"/>
          <w:szCs w:val="26"/>
        </w:rPr>
        <w:t>».</w:t>
      </w:r>
    </w:p>
    <w:p w:rsidR="002F4072" w:rsidRPr="002F4072" w:rsidRDefault="002F4072" w:rsidP="002F4072">
      <w:pPr>
        <w:pStyle w:val="a4"/>
        <w:keepNext/>
        <w:spacing w:after="0"/>
        <w:ind w:firstLine="709"/>
        <w:jc w:val="center"/>
        <w:rPr>
          <w:b/>
          <w:bCs/>
          <w:iCs/>
          <w:sz w:val="26"/>
          <w:szCs w:val="26"/>
        </w:rPr>
      </w:pPr>
      <w:r w:rsidRPr="002F4072">
        <w:rPr>
          <w:b/>
          <w:bCs/>
          <w:iCs/>
          <w:color w:val="000000"/>
          <w:sz w:val="26"/>
          <w:szCs w:val="26"/>
        </w:rPr>
        <w:t>5. Определение должностных лиц</w:t>
      </w:r>
      <w:r w:rsidRPr="002F4072">
        <w:rPr>
          <w:b/>
          <w:bCs/>
          <w:iCs/>
          <w:sz w:val="26"/>
          <w:szCs w:val="26"/>
        </w:rPr>
        <w:t>, ответственных за реализацию Антикоррупционной политики</w:t>
      </w:r>
    </w:p>
    <w:p w:rsidR="002F4072" w:rsidRPr="002F4072" w:rsidRDefault="002F4072" w:rsidP="002F40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4072">
        <w:rPr>
          <w:rFonts w:ascii="Times New Roman" w:hAnsi="Times New Roman" w:cs="Times New Roman"/>
          <w:sz w:val="26"/>
          <w:szCs w:val="26"/>
        </w:rPr>
        <w:t xml:space="preserve">5.1. </w:t>
      </w:r>
      <w:r>
        <w:rPr>
          <w:rFonts w:ascii="Times New Roman" w:hAnsi="Times New Roman" w:cs="Times New Roman"/>
          <w:sz w:val="26"/>
          <w:szCs w:val="26"/>
        </w:rPr>
        <w:t>МБДОУ ДС №25 «Троицкий</w:t>
      </w:r>
      <w:r w:rsidRPr="002F4072">
        <w:rPr>
          <w:rFonts w:ascii="Times New Roman" w:hAnsi="Times New Roman" w:cs="Times New Roman"/>
          <w:sz w:val="26"/>
          <w:szCs w:val="26"/>
        </w:rPr>
        <w:t>»</w:t>
      </w:r>
      <w:r w:rsidRPr="002F4072">
        <w:rPr>
          <w:sz w:val="26"/>
          <w:szCs w:val="26"/>
        </w:rPr>
        <w:t xml:space="preserve"> </w:t>
      </w:r>
      <w:r w:rsidRPr="002F4072">
        <w:rPr>
          <w:rFonts w:ascii="Times New Roman" w:hAnsi="Times New Roman" w:cs="Times New Roman"/>
          <w:sz w:val="26"/>
          <w:szCs w:val="26"/>
        </w:rPr>
        <w:t>определяет должностных лиц, ответственных за противодействие коррупции, исходя из собственных потребностей, задач, специфики деятельности, штатной численности, организационной структуры, материальных ресурсов и др. признаков.</w:t>
      </w:r>
    </w:p>
    <w:p w:rsidR="002F4072" w:rsidRPr="002F4072" w:rsidRDefault="002F4072" w:rsidP="002F4072">
      <w:pPr>
        <w:pStyle w:val="ConsPlusNormal"/>
        <w:ind w:firstLine="540"/>
        <w:jc w:val="both"/>
        <w:rPr>
          <w:color w:val="000000"/>
          <w:sz w:val="26"/>
          <w:szCs w:val="26"/>
        </w:rPr>
      </w:pPr>
      <w:r w:rsidRPr="002F4072">
        <w:rPr>
          <w:rFonts w:ascii="Times New Roman" w:hAnsi="Times New Roman" w:cs="Times New Roman"/>
          <w:sz w:val="26"/>
          <w:szCs w:val="26"/>
        </w:rPr>
        <w:t>Задачи, функции и полномочия должностных лиц, ответственных за противодействие коррупции, должны быть определены в трудовых договорах и должностных инструкциях ответственных работников;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color w:val="454545"/>
          <w:sz w:val="26"/>
          <w:szCs w:val="26"/>
        </w:rPr>
      </w:pPr>
      <w:r w:rsidRPr="002F4072">
        <w:rPr>
          <w:color w:val="000000"/>
          <w:sz w:val="26"/>
          <w:szCs w:val="26"/>
        </w:rPr>
        <w:t>Эти обязанности включают в частности: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color w:val="454545"/>
          <w:sz w:val="26"/>
          <w:szCs w:val="26"/>
        </w:rPr>
      </w:pPr>
      <w:r w:rsidRPr="002F4072">
        <w:rPr>
          <w:color w:val="454545"/>
          <w:sz w:val="26"/>
          <w:szCs w:val="26"/>
        </w:rPr>
        <w:t xml:space="preserve">- </w:t>
      </w:r>
      <w:r w:rsidRPr="002F4072">
        <w:rPr>
          <w:color w:val="000000"/>
          <w:sz w:val="26"/>
          <w:szCs w:val="26"/>
        </w:rPr>
        <w:t>разработку локальных нормативных актов учреждения, направленных на реализацию мер по предупреждению коррупции;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2F4072">
        <w:rPr>
          <w:color w:val="454545"/>
          <w:sz w:val="26"/>
          <w:szCs w:val="26"/>
        </w:rPr>
        <w:t xml:space="preserve">- </w:t>
      </w:r>
      <w:r w:rsidRPr="002F4072">
        <w:rPr>
          <w:color w:val="000000"/>
          <w:sz w:val="26"/>
          <w:szCs w:val="26"/>
        </w:rPr>
        <w:t xml:space="preserve">проведение контрольных мероприятий, направленных на выявление коррупционных правонарушений работниками </w:t>
      </w:r>
      <w:r>
        <w:rPr>
          <w:sz w:val="26"/>
          <w:szCs w:val="26"/>
        </w:rPr>
        <w:t>МБДОУ ДС №25</w:t>
      </w:r>
      <w:r w:rsidRPr="002F4072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</w:t>
      </w:r>
      <w:r w:rsidRPr="002F4072">
        <w:rPr>
          <w:sz w:val="26"/>
          <w:szCs w:val="26"/>
        </w:rPr>
        <w:t>»;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2F4072">
        <w:rPr>
          <w:color w:val="000000"/>
          <w:sz w:val="26"/>
          <w:szCs w:val="26"/>
        </w:rPr>
        <w:t>- организацию проведения оценки коррупционных рисков;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2F4072">
        <w:rPr>
          <w:color w:val="000000"/>
          <w:sz w:val="26"/>
          <w:szCs w:val="26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или иными лицами;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2F4072">
        <w:rPr>
          <w:color w:val="000000"/>
          <w:sz w:val="26"/>
          <w:szCs w:val="26"/>
        </w:rPr>
        <w:t>-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2F4072">
        <w:rPr>
          <w:color w:val="000000"/>
          <w:sz w:val="26"/>
          <w:szCs w:val="26"/>
        </w:rPr>
        <w:t xml:space="preserve">- оказание содействия уполномоченным представителям контрольно-надзорных и правоохранительных органов при проведении ими инспекционных </w:t>
      </w:r>
      <w:r w:rsidRPr="002F4072">
        <w:rPr>
          <w:color w:val="000000"/>
          <w:sz w:val="26"/>
          <w:szCs w:val="26"/>
        </w:rPr>
        <w:lastRenderedPageBreak/>
        <w:t>проверок деятельности организации по вопросам предупреждения и противодействия коррупции;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2F4072">
        <w:rPr>
          <w:color w:val="000000"/>
          <w:sz w:val="26"/>
          <w:szCs w:val="26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F4072" w:rsidRPr="002F4072" w:rsidRDefault="002F4072" w:rsidP="002F4072">
      <w:pPr>
        <w:pStyle w:val="a4"/>
        <w:numPr>
          <w:ilvl w:val="0"/>
          <w:numId w:val="4"/>
        </w:numPr>
        <w:spacing w:before="0" w:after="0"/>
        <w:ind w:left="0" w:firstLine="709"/>
        <w:jc w:val="both"/>
        <w:rPr>
          <w:b/>
          <w:sz w:val="26"/>
          <w:szCs w:val="26"/>
        </w:rPr>
      </w:pPr>
      <w:r w:rsidRPr="002F4072">
        <w:rPr>
          <w:color w:val="000000"/>
          <w:sz w:val="26"/>
          <w:szCs w:val="26"/>
        </w:rPr>
        <w:t xml:space="preserve">проведение оценки результатов антикоррупционной работы и подготовка соответствующих отчетных материалов учредителю </w:t>
      </w:r>
      <w:r w:rsidRPr="002F4072">
        <w:rPr>
          <w:sz w:val="26"/>
          <w:szCs w:val="26"/>
        </w:rPr>
        <w:t>МБДОУ ДС №</w:t>
      </w:r>
      <w:r>
        <w:rPr>
          <w:sz w:val="26"/>
          <w:szCs w:val="26"/>
        </w:rPr>
        <w:t>25</w:t>
      </w:r>
      <w:r w:rsidRPr="002F4072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</w:t>
      </w:r>
      <w:r w:rsidRPr="002F4072">
        <w:rPr>
          <w:sz w:val="26"/>
          <w:szCs w:val="26"/>
        </w:rPr>
        <w:t>».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b/>
          <w:bCs/>
          <w:iCs/>
          <w:color w:val="000000"/>
          <w:sz w:val="26"/>
          <w:szCs w:val="26"/>
        </w:rPr>
      </w:pPr>
    </w:p>
    <w:p w:rsidR="002F4072" w:rsidRPr="002F4072" w:rsidRDefault="002F4072" w:rsidP="002F4072">
      <w:pPr>
        <w:pStyle w:val="a4"/>
        <w:spacing w:before="0" w:after="0"/>
        <w:ind w:firstLine="709"/>
        <w:jc w:val="center"/>
        <w:rPr>
          <w:color w:val="000000"/>
          <w:sz w:val="26"/>
          <w:szCs w:val="26"/>
        </w:rPr>
      </w:pPr>
      <w:r w:rsidRPr="002F4072">
        <w:rPr>
          <w:b/>
          <w:bCs/>
          <w:iCs/>
          <w:color w:val="000000"/>
          <w:sz w:val="26"/>
          <w:szCs w:val="26"/>
        </w:rPr>
        <w:t xml:space="preserve">6. Определение и закрепление обязанностей работников </w:t>
      </w:r>
      <w:r w:rsidR="0075534D">
        <w:rPr>
          <w:b/>
          <w:sz w:val="26"/>
          <w:szCs w:val="26"/>
        </w:rPr>
        <w:t>МБДОУ ДС №25</w:t>
      </w:r>
      <w:r w:rsidRPr="002F4072">
        <w:rPr>
          <w:b/>
          <w:sz w:val="26"/>
          <w:szCs w:val="26"/>
        </w:rPr>
        <w:t xml:space="preserve"> «</w:t>
      </w:r>
      <w:r w:rsidR="0075534D">
        <w:rPr>
          <w:b/>
          <w:sz w:val="26"/>
          <w:szCs w:val="26"/>
        </w:rPr>
        <w:t>Троицкий</w:t>
      </w:r>
      <w:r w:rsidRPr="002F4072">
        <w:rPr>
          <w:b/>
          <w:sz w:val="26"/>
          <w:szCs w:val="26"/>
        </w:rPr>
        <w:t>»</w:t>
      </w:r>
      <w:r w:rsidRPr="002F4072">
        <w:rPr>
          <w:b/>
          <w:bCs/>
          <w:iCs/>
          <w:color w:val="000000"/>
          <w:sz w:val="26"/>
          <w:szCs w:val="26"/>
        </w:rPr>
        <w:t>, связанных с предупреждением и противодействием коррупции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2F4072">
        <w:rPr>
          <w:color w:val="000000"/>
          <w:sz w:val="26"/>
          <w:szCs w:val="26"/>
        </w:rPr>
        <w:t xml:space="preserve">6.1. Обязанности работников </w:t>
      </w:r>
      <w:r w:rsidR="0075534D">
        <w:rPr>
          <w:sz w:val="26"/>
          <w:szCs w:val="26"/>
        </w:rPr>
        <w:t>МБДОУ ДС №25</w:t>
      </w:r>
      <w:r w:rsidRPr="002F4072">
        <w:rPr>
          <w:sz w:val="26"/>
          <w:szCs w:val="26"/>
        </w:rPr>
        <w:t xml:space="preserve"> «</w:t>
      </w:r>
      <w:r w:rsidR="0075534D">
        <w:rPr>
          <w:sz w:val="26"/>
          <w:szCs w:val="26"/>
        </w:rPr>
        <w:t>Троицкий</w:t>
      </w:r>
      <w:r w:rsidRPr="002F4072">
        <w:rPr>
          <w:sz w:val="26"/>
          <w:szCs w:val="26"/>
        </w:rPr>
        <w:t xml:space="preserve">» </w:t>
      </w:r>
      <w:r w:rsidRPr="002F4072">
        <w:rPr>
          <w:color w:val="000000"/>
          <w:sz w:val="26"/>
          <w:szCs w:val="26"/>
        </w:rPr>
        <w:t>в связи с предупреждением и противодействием коррупции являются общими для всех работников</w:t>
      </w:r>
      <w:r w:rsidRPr="002F4072">
        <w:rPr>
          <w:sz w:val="26"/>
          <w:szCs w:val="26"/>
        </w:rPr>
        <w:t>.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2F4072">
        <w:rPr>
          <w:color w:val="000000"/>
          <w:sz w:val="26"/>
          <w:szCs w:val="26"/>
        </w:rPr>
        <w:t>6.2. Общими обязанностями работников в связи с предупреждением и противодействием коррупции являются следующие: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2F4072">
        <w:rPr>
          <w:color w:val="000000"/>
          <w:sz w:val="26"/>
          <w:szCs w:val="26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 w:rsidR="0075534D">
        <w:rPr>
          <w:sz w:val="26"/>
          <w:szCs w:val="26"/>
        </w:rPr>
        <w:t>МБДОУ ДС №25 «Троицкий</w:t>
      </w:r>
      <w:r w:rsidRPr="002F4072">
        <w:rPr>
          <w:sz w:val="26"/>
          <w:szCs w:val="26"/>
        </w:rPr>
        <w:t>»;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2F4072">
        <w:rPr>
          <w:color w:val="000000"/>
          <w:sz w:val="26"/>
          <w:szCs w:val="26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75534D">
        <w:rPr>
          <w:sz w:val="26"/>
          <w:szCs w:val="26"/>
        </w:rPr>
        <w:t>МБДОУ ДС №25 «Троицкий</w:t>
      </w:r>
      <w:r w:rsidRPr="002F4072">
        <w:rPr>
          <w:sz w:val="26"/>
          <w:szCs w:val="26"/>
        </w:rPr>
        <w:t>»;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2F4072">
        <w:rPr>
          <w:color w:val="000000"/>
          <w:sz w:val="26"/>
          <w:szCs w:val="26"/>
        </w:rPr>
        <w:t xml:space="preserve">- незамедлительно информировать руководство </w:t>
      </w:r>
      <w:r w:rsidR="0075534D">
        <w:rPr>
          <w:sz w:val="26"/>
          <w:szCs w:val="26"/>
        </w:rPr>
        <w:t>МБДОУ ДС №25 «Троицкий</w:t>
      </w:r>
      <w:r w:rsidRPr="002F4072">
        <w:rPr>
          <w:sz w:val="26"/>
          <w:szCs w:val="26"/>
        </w:rPr>
        <w:t xml:space="preserve">» </w:t>
      </w:r>
      <w:r w:rsidRPr="002F4072">
        <w:rPr>
          <w:color w:val="000000"/>
          <w:sz w:val="26"/>
          <w:szCs w:val="26"/>
        </w:rPr>
        <w:t>о случаях склонения работника к совершению коррупционных правонарушений;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2F4072">
        <w:rPr>
          <w:color w:val="000000"/>
          <w:sz w:val="26"/>
          <w:szCs w:val="26"/>
        </w:rPr>
        <w:t xml:space="preserve">- незамедлительно информировать руководство </w:t>
      </w:r>
      <w:r w:rsidR="0075534D">
        <w:rPr>
          <w:sz w:val="26"/>
          <w:szCs w:val="26"/>
        </w:rPr>
        <w:t>МБДОУ ДС №25</w:t>
      </w:r>
      <w:r w:rsidRPr="002F4072">
        <w:rPr>
          <w:sz w:val="26"/>
          <w:szCs w:val="26"/>
        </w:rPr>
        <w:t xml:space="preserve"> «</w:t>
      </w:r>
      <w:r w:rsidR="0075534D">
        <w:rPr>
          <w:sz w:val="26"/>
          <w:szCs w:val="26"/>
        </w:rPr>
        <w:t>Троицкий</w:t>
      </w:r>
      <w:r w:rsidRPr="002F4072">
        <w:rPr>
          <w:sz w:val="26"/>
          <w:szCs w:val="26"/>
        </w:rPr>
        <w:t xml:space="preserve">» </w:t>
      </w:r>
      <w:r w:rsidRPr="002F4072">
        <w:rPr>
          <w:color w:val="000000"/>
          <w:sz w:val="26"/>
          <w:szCs w:val="26"/>
        </w:rPr>
        <w:t>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sz w:val="26"/>
          <w:szCs w:val="26"/>
        </w:rPr>
      </w:pPr>
      <w:r w:rsidRPr="002F4072">
        <w:rPr>
          <w:color w:val="000000"/>
          <w:sz w:val="26"/>
          <w:szCs w:val="26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2F4072" w:rsidRPr="002F4072" w:rsidRDefault="002F4072" w:rsidP="002F40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072">
        <w:rPr>
          <w:rFonts w:ascii="Times New Roman" w:hAnsi="Times New Roman" w:cs="Times New Roman"/>
          <w:sz w:val="26"/>
          <w:szCs w:val="26"/>
        </w:rPr>
        <w:t xml:space="preserve">6.3. Специальные обязанности в связи с предупреждением и противодействием коррупции могут устанавливаться для следующих категорий лиц, работающих в организации: </w:t>
      </w:r>
    </w:p>
    <w:p w:rsidR="002F4072" w:rsidRPr="002F4072" w:rsidRDefault="002F4072" w:rsidP="002F40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072">
        <w:rPr>
          <w:rFonts w:ascii="Times New Roman" w:hAnsi="Times New Roman" w:cs="Times New Roman"/>
          <w:sz w:val="26"/>
          <w:szCs w:val="26"/>
        </w:rPr>
        <w:t xml:space="preserve">1) руководства </w:t>
      </w:r>
      <w:r w:rsidR="0075534D">
        <w:rPr>
          <w:rFonts w:ascii="Times New Roman" w:hAnsi="Times New Roman" w:cs="Times New Roman"/>
          <w:sz w:val="26"/>
          <w:szCs w:val="26"/>
        </w:rPr>
        <w:t>МБДОУ ДС №25</w:t>
      </w:r>
      <w:r w:rsidRPr="002F4072">
        <w:rPr>
          <w:rFonts w:ascii="Times New Roman" w:hAnsi="Times New Roman" w:cs="Times New Roman"/>
          <w:sz w:val="26"/>
          <w:szCs w:val="26"/>
        </w:rPr>
        <w:t xml:space="preserve"> «</w:t>
      </w:r>
      <w:r w:rsidR="0075534D">
        <w:rPr>
          <w:rFonts w:ascii="Times New Roman" w:hAnsi="Times New Roman" w:cs="Times New Roman"/>
          <w:sz w:val="26"/>
          <w:szCs w:val="26"/>
        </w:rPr>
        <w:t>Троицкий</w:t>
      </w:r>
      <w:r w:rsidRPr="002F4072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2F4072" w:rsidRPr="002F4072" w:rsidRDefault="002F4072" w:rsidP="002F40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072">
        <w:rPr>
          <w:rFonts w:ascii="Times New Roman" w:hAnsi="Times New Roman" w:cs="Times New Roman"/>
          <w:sz w:val="26"/>
          <w:szCs w:val="26"/>
        </w:rPr>
        <w:t xml:space="preserve">2) лиц, ответственных за реализацию Антикоррупционной политики; </w:t>
      </w:r>
    </w:p>
    <w:p w:rsidR="002F4072" w:rsidRPr="002F4072" w:rsidRDefault="002F4072" w:rsidP="002F407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4072">
        <w:rPr>
          <w:rFonts w:ascii="Times New Roman" w:hAnsi="Times New Roman" w:cs="Times New Roman"/>
          <w:sz w:val="26"/>
          <w:szCs w:val="26"/>
        </w:rPr>
        <w:t xml:space="preserve">3) работников, чья деятельность связана с коррупционными рисками; </w:t>
      </w:r>
    </w:p>
    <w:p w:rsidR="002F4072" w:rsidRPr="002F4072" w:rsidRDefault="002F4072" w:rsidP="002F4072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2F4072">
        <w:rPr>
          <w:rFonts w:ascii="Times New Roman" w:hAnsi="Times New Roman" w:cs="Times New Roman"/>
          <w:sz w:val="26"/>
          <w:szCs w:val="26"/>
        </w:rPr>
        <w:t>3) лиц, осуществляющих внутренний контроль и т.д.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2F4072">
        <w:rPr>
          <w:color w:val="000000"/>
          <w:sz w:val="26"/>
          <w:szCs w:val="26"/>
        </w:rPr>
        <w:t xml:space="preserve">6.4. В целях обеспечения эффективного исполнения возложенных на работников обязанностей регламентируются процедуры их соблюдения. </w:t>
      </w:r>
    </w:p>
    <w:p w:rsidR="002F4072" w:rsidRPr="002F4072" w:rsidRDefault="002F4072" w:rsidP="002F4072">
      <w:pPr>
        <w:pStyle w:val="a4"/>
        <w:spacing w:before="0" w:after="0"/>
        <w:ind w:firstLine="709"/>
        <w:jc w:val="both"/>
        <w:rPr>
          <w:color w:val="454545"/>
          <w:sz w:val="26"/>
          <w:szCs w:val="26"/>
        </w:rPr>
      </w:pPr>
      <w:r w:rsidRPr="002F4072">
        <w:rPr>
          <w:color w:val="000000"/>
          <w:sz w:val="26"/>
          <w:szCs w:val="26"/>
        </w:rPr>
        <w:t xml:space="preserve">Исходя их положений статьи 57 ТК РФ по соглашению сторон в трудовой договор, заключаемый с работником при приёме его на работу в </w:t>
      </w:r>
      <w:r w:rsidRPr="002F4072">
        <w:rPr>
          <w:sz w:val="26"/>
          <w:szCs w:val="26"/>
        </w:rPr>
        <w:t>образовательную организацию, могут включаться права и обязанности работника и</w:t>
      </w:r>
      <w:r w:rsidRPr="002F4072">
        <w:rPr>
          <w:color w:val="000000"/>
          <w:sz w:val="26"/>
          <w:szCs w:val="26"/>
        </w:rPr>
        <w:t xml:space="preserve"> работодателя, установленные данным локальным нормативным актом. </w:t>
      </w:r>
    </w:p>
    <w:p w:rsidR="002F4072" w:rsidRDefault="002F4072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</w:p>
    <w:p w:rsidR="0075534D" w:rsidRDefault="0075534D" w:rsidP="0075534D">
      <w:pPr>
        <w:pStyle w:val="a4"/>
        <w:widowControl w:val="0"/>
        <w:spacing w:before="0" w:after="0"/>
        <w:ind w:firstLine="709"/>
        <w:jc w:val="center"/>
        <w:rPr>
          <w:b/>
          <w:bCs/>
          <w:iCs/>
          <w:color w:val="000000"/>
          <w:sz w:val="26"/>
          <w:szCs w:val="26"/>
        </w:rPr>
      </w:pPr>
      <w:r w:rsidRPr="0075534D">
        <w:rPr>
          <w:b/>
          <w:bCs/>
          <w:iCs/>
          <w:color w:val="000000"/>
          <w:sz w:val="26"/>
          <w:szCs w:val="26"/>
        </w:rPr>
        <w:lastRenderedPageBreak/>
        <w:t xml:space="preserve">7. Установление перечня реализуемых </w:t>
      </w:r>
      <w:r>
        <w:rPr>
          <w:b/>
          <w:sz w:val="26"/>
          <w:szCs w:val="26"/>
        </w:rPr>
        <w:t>в МБДОУ ДС №25</w:t>
      </w:r>
      <w:r w:rsidRPr="0075534D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>Троицкий</w:t>
      </w:r>
      <w:r w:rsidRPr="0075534D">
        <w:rPr>
          <w:b/>
          <w:sz w:val="26"/>
          <w:szCs w:val="26"/>
        </w:rPr>
        <w:t xml:space="preserve">» </w:t>
      </w:r>
      <w:r w:rsidRPr="0075534D">
        <w:rPr>
          <w:b/>
          <w:bCs/>
          <w:iCs/>
          <w:color w:val="000000"/>
          <w:sz w:val="26"/>
          <w:szCs w:val="26"/>
        </w:rPr>
        <w:t>антикоррупционных мероприятий, стандартов и процедур и порядок их выполнения (применения)</w:t>
      </w:r>
    </w:p>
    <w:p w:rsidR="0075534D" w:rsidRPr="0075534D" w:rsidRDefault="0075534D" w:rsidP="0075534D">
      <w:pPr>
        <w:pStyle w:val="a4"/>
        <w:widowControl w:val="0"/>
        <w:spacing w:before="0" w:after="0"/>
        <w:ind w:firstLine="709"/>
        <w:jc w:val="center"/>
        <w:rPr>
          <w:sz w:val="26"/>
          <w:szCs w:val="26"/>
        </w:rPr>
      </w:pPr>
    </w:p>
    <w:p w:rsidR="0075534D" w:rsidRDefault="0075534D" w:rsidP="007553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534D">
        <w:rPr>
          <w:rFonts w:ascii="Times New Roman" w:hAnsi="Times New Roman" w:cs="Times New Roman"/>
          <w:sz w:val="26"/>
          <w:szCs w:val="26"/>
        </w:rPr>
        <w:t xml:space="preserve">7.1. </w:t>
      </w:r>
      <w:r>
        <w:rPr>
          <w:rFonts w:ascii="Times New Roman" w:hAnsi="Times New Roman" w:cs="Times New Roman"/>
          <w:sz w:val="26"/>
          <w:szCs w:val="26"/>
        </w:rPr>
        <w:t>МБДОУ ДС №25</w:t>
      </w:r>
      <w:r w:rsidRPr="0075534D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Троицкий</w:t>
      </w:r>
      <w:r w:rsidRPr="0075534D">
        <w:rPr>
          <w:rFonts w:ascii="Times New Roman" w:hAnsi="Times New Roman" w:cs="Times New Roman"/>
          <w:sz w:val="26"/>
          <w:szCs w:val="26"/>
        </w:rPr>
        <w:t xml:space="preserve">» устанавливает следующий перечень антикоррупционных мероприятий и порядок их выполнения (применения). </w:t>
      </w:r>
    </w:p>
    <w:tbl>
      <w:tblPr>
        <w:tblW w:w="9649" w:type="dxa"/>
        <w:tblInd w:w="11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90"/>
        <w:gridCol w:w="7159"/>
      </w:tblGrid>
      <w:tr w:rsidR="0075534D" w:rsidTr="0075534D">
        <w:trPr>
          <w:trHeight w:val="120"/>
        </w:trPr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120" w:lineRule="atLeast"/>
              <w:ind w:firstLine="70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Направление</w:t>
            </w:r>
          </w:p>
        </w:tc>
        <w:tc>
          <w:tcPr>
            <w:tcW w:w="7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120" w:lineRule="atLeast"/>
              <w:ind w:firstLine="709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</w:t>
            </w:r>
          </w:p>
        </w:tc>
      </w:tr>
      <w:tr w:rsidR="0075534D" w:rsidTr="0075534D">
        <w:trPr>
          <w:trHeight w:val="240"/>
        </w:trPr>
        <w:tc>
          <w:tcPr>
            <w:tcW w:w="24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236" w:lineRule="atLeast"/>
              <w:ind w:firstLine="46"/>
              <w:rPr>
                <w:color w:val="000000"/>
              </w:rPr>
            </w:pPr>
            <w:r>
              <w:rPr>
                <w:color w:val="000000"/>
              </w:rPr>
              <w:t>Нормативное обеспечение, закрепление стандартов поведения и декларация намерений.</w:t>
            </w:r>
          </w:p>
        </w:tc>
        <w:tc>
          <w:tcPr>
            <w:tcW w:w="7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236" w:lineRule="atLeast"/>
              <w:rPr>
                <w:color w:val="454545"/>
              </w:rPr>
            </w:pPr>
            <w:r>
              <w:rPr>
                <w:color w:val="000000"/>
              </w:rPr>
              <w:t xml:space="preserve">Разработка и принятие кодекса профессиональной этики работников </w:t>
            </w:r>
            <w:r>
              <w:t>МБДОУ ДС №25 «Троицкий»</w:t>
            </w:r>
          </w:p>
        </w:tc>
      </w:tr>
      <w:tr w:rsidR="0075534D" w:rsidTr="0075534D">
        <w:trPr>
          <w:trHeight w:val="240"/>
        </w:trPr>
        <w:tc>
          <w:tcPr>
            <w:tcW w:w="24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snapToGrid w:val="0"/>
              <w:ind w:firstLine="46"/>
              <w:rPr>
                <w:color w:val="454545"/>
              </w:rPr>
            </w:pPr>
          </w:p>
        </w:tc>
        <w:tc>
          <w:tcPr>
            <w:tcW w:w="7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236" w:lineRule="atLeast"/>
              <w:rPr>
                <w:color w:val="454545"/>
              </w:rPr>
            </w:pPr>
            <w:r>
              <w:rPr>
                <w:color w:val="000000"/>
              </w:rPr>
              <w:t>Разработка и принятие правил (порядка), регламентирующих процедуры предотвращения коррупционных нарушений</w:t>
            </w:r>
          </w:p>
        </w:tc>
      </w:tr>
      <w:tr w:rsidR="0075534D" w:rsidTr="0075534D">
        <w:trPr>
          <w:trHeight w:val="885"/>
        </w:trPr>
        <w:tc>
          <w:tcPr>
            <w:tcW w:w="24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snapToGrid w:val="0"/>
              <w:ind w:firstLine="46"/>
              <w:rPr>
                <w:color w:val="454545"/>
              </w:rPr>
            </w:pPr>
          </w:p>
        </w:tc>
        <w:tc>
          <w:tcPr>
            <w:tcW w:w="7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spacing w:line="200" w:lineRule="atLeast"/>
              <w:rPr>
                <w:color w:val="454545"/>
              </w:rPr>
            </w:pPr>
            <w:r>
              <w:t>Разработка и принятие положения об антикоррупционной комиссии по противодействию коррупции</w:t>
            </w:r>
            <w:r>
              <w:rPr>
                <w:color w:val="000000"/>
              </w:rPr>
              <w:t xml:space="preserve"> </w:t>
            </w:r>
          </w:p>
        </w:tc>
      </w:tr>
      <w:tr w:rsidR="0075534D" w:rsidTr="0075534D">
        <w:trPr>
          <w:trHeight w:val="624"/>
        </w:trPr>
        <w:tc>
          <w:tcPr>
            <w:tcW w:w="24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snapToGrid w:val="0"/>
              <w:ind w:firstLine="46"/>
              <w:rPr>
                <w:color w:val="454545"/>
              </w:rPr>
            </w:pPr>
          </w:p>
        </w:tc>
        <w:tc>
          <w:tcPr>
            <w:tcW w:w="7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236" w:lineRule="atLeast"/>
              <w:ind w:firstLine="46"/>
              <w:rPr>
                <w:color w:val="000000"/>
              </w:rPr>
            </w:pPr>
            <w:r>
              <w:rPr>
                <w:color w:val="000000"/>
              </w:rPr>
              <w:t>Разработка и внедрение положения о конфликте интересов</w:t>
            </w:r>
          </w:p>
        </w:tc>
      </w:tr>
      <w:tr w:rsidR="0075534D" w:rsidTr="0075534D">
        <w:trPr>
          <w:trHeight w:val="240"/>
        </w:trPr>
        <w:tc>
          <w:tcPr>
            <w:tcW w:w="24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236" w:lineRule="atLeast"/>
              <w:rPr>
                <w:color w:val="000000"/>
              </w:rPr>
            </w:pPr>
            <w:r>
              <w:rPr>
                <w:color w:val="000000"/>
              </w:rPr>
              <w:t>Введение специальных антикоррупционных процедур</w:t>
            </w:r>
          </w:p>
        </w:tc>
        <w:tc>
          <w:tcPr>
            <w:tcW w:w="7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236" w:lineRule="atLeast"/>
              <w:rPr>
                <w:color w:val="454545"/>
              </w:rPr>
            </w:pPr>
            <w:r>
              <w:rPr>
                <w:color w:val="000000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75534D" w:rsidTr="0075534D">
        <w:trPr>
          <w:trHeight w:val="240"/>
        </w:trPr>
        <w:tc>
          <w:tcPr>
            <w:tcW w:w="24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snapToGrid w:val="0"/>
              <w:ind w:firstLine="46"/>
              <w:rPr>
                <w:color w:val="454545"/>
              </w:rPr>
            </w:pPr>
          </w:p>
        </w:tc>
        <w:tc>
          <w:tcPr>
            <w:tcW w:w="7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236" w:lineRule="atLeast"/>
              <w:rPr>
                <w:color w:val="454545"/>
              </w:rPr>
            </w:pPr>
            <w:proofErr w:type="gramStart"/>
            <w:r>
              <w:rPr>
                <w:color w:val="000000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75534D" w:rsidTr="0075534D">
        <w:trPr>
          <w:trHeight w:val="240"/>
        </w:trPr>
        <w:tc>
          <w:tcPr>
            <w:tcW w:w="24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snapToGrid w:val="0"/>
              <w:ind w:firstLine="46"/>
              <w:rPr>
                <w:color w:val="454545"/>
              </w:rPr>
            </w:pPr>
          </w:p>
        </w:tc>
        <w:tc>
          <w:tcPr>
            <w:tcW w:w="7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236" w:lineRule="atLeast"/>
              <w:rPr>
                <w:color w:val="454545"/>
              </w:rPr>
            </w:pPr>
            <w:r>
              <w:rPr>
                <w:color w:val="000000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75534D" w:rsidTr="0075534D">
        <w:trPr>
          <w:trHeight w:val="240"/>
        </w:trPr>
        <w:tc>
          <w:tcPr>
            <w:tcW w:w="24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snapToGrid w:val="0"/>
              <w:ind w:firstLine="46"/>
              <w:rPr>
                <w:color w:val="454545"/>
              </w:rPr>
            </w:pPr>
          </w:p>
        </w:tc>
        <w:tc>
          <w:tcPr>
            <w:tcW w:w="7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75534D">
            <w:pPr>
              <w:pStyle w:val="a4"/>
              <w:spacing w:before="0" w:after="0" w:line="236" w:lineRule="atLeast"/>
              <w:rPr>
                <w:color w:val="454545"/>
              </w:rPr>
            </w:pPr>
            <w:r>
              <w:rPr>
                <w:color w:val="000000"/>
              </w:rPr>
              <w:t xml:space="preserve">Введение процедур защиты работников, сообщивших о коррупционных правонарушениях в деятельности </w:t>
            </w:r>
            <w:r>
              <w:t>МБДОУ ДС №25 «Троицкий»</w:t>
            </w:r>
            <w:r>
              <w:rPr>
                <w:color w:val="000000"/>
              </w:rPr>
              <w:t>, от формальных и неформальных санкций</w:t>
            </w:r>
          </w:p>
        </w:tc>
      </w:tr>
      <w:tr w:rsidR="0075534D" w:rsidTr="0075534D">
        <w:trPr>
          <w:trHeight w:val="240"/>
        </w:trPr>
        <w:tc>
          <w:tcPr>
            <w:tcW w:w="24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snapToGrid w:val="0"/>
              <w:ind w:firstLine="46"/>
              <w:rPr>
                <w:color w:val="454545"/>
              </w:rPr>
            </w:pPr>
          </w:p>
        </w:tc>
        <w:tc>
          <w:tcPr>
            <w:tcW w:w="7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75534D">
            <w:pPr>
              <w:pStyle w:val="a4"/>
              <w:spacing w:before="0" w:after="0" w:line="236" w:lineRule="atLeast"/>
              <w:ind w:firstLine="46"/>
              <w:rPr>
                <w:color w:val="000000"/>
              </w:rPr>
            </w:pPr>
            <w:r>
              <w:rPr>
                <w:color w:val="000000"/>
              </w:rPr>
              <w:t xml:space="preserve">Проведение периодической оценки коррупционных рисков в целях выявления сфер деятельности </w:t>
            </w:r>
            <w:r>
              <w:t xml:space="preserve">МБДОУ ДС №25 «Троицкий», </w:t>
            </w:r>
            <w:r>
              <w:rPr>
                <w:color w:val="000000"/>
              </w:rPr>
              <w:t>наиболее подверженных таким рискам, и разработки соответствующих антикоррупционных мер</w:t>
            </w:r>
          </w:p>
        </w:tc>
      </w:tr>
      <w:tr w:rsidR="0075534D" w:rsidTr="0075534D">
        <w:trPr>
          <w:trHeight w:val="240"/>
        </w:trPr>
        <w:tc>
          <w:tcPr>
            <w:tcW w:w="24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236" w:lineRule="atLeast"/>
              <w:ind w:firstLine="46"/>
              <w:rPr>
                <w:color w:val="000000"/>
              </w:rPr>
            </w:pPr>
            <w:r>
              <w:rPr>
                <w:color w:val="000000"/>
              </w:rPr>
              <w:t>Обучение и информирование работников</w:t>
            </w:r>
          </w:p>
        </w:tc>
        <w:tc>
          <w:tcPr>
            <w:tcW w:w="7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236" w:lineRule="atLeast"/>
              <w:ind w:firstLine="46"/>
              <w:rPr>
                <w:color w:val="454545"/>
              </w:rPr>
            </w:pPr>
            <w:r>
              <w:rPr>
                <w:color w:val="000000"/>
              </w:rPr>
              <w:t>Ежегодное ознакомление работников под подпись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75534D" w:rsidTr="0075534D">
        <w:trPr>
          <w:trHeight w:val="240"/>
        </w:trPr>
        <w:tc>
          <w:tcPr>
            <w:tcW w:w="24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snapToGrid w:val="0"/>
              <w:ind w:firstLine="46"/>
              <w:rPr>
                <w:color w:val="454545"/>
              </w:rPr>
            </w:pPr>
          </w:p>
        </w:tc>
        <w:tc>
          <w:tcPr>
            <w:tcW w:w="7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236" w:lineRule="atLeast"/>
              <w:ind w:firstLine="46"/>
              <w:rPr>
                <w:color w:val="454545"/>
              </w:rPr>
            </w:pPr>
            <w:r>
              <w:rPr>
                <w:color w:val="000000"/>
              </w:rPr>
              <w:t xml:space="preserve">Проведение обучающих мероприятий по вопросам профилактики </w:t>
            </w:r>
            <w:r>
              <w:rPr>
                <w:color w:val="000000"/>
              </w:rPr>
              <w:lastRenderedPageBreak/>
              <w:t>и противодействия коррупции</w:t>
            </w:r>
          </w:p>
        </w:tc>
      </w:tr>
      <w:tr w:rsidR="0075534D" w:rsidTr="0075534D">
        <w:trPr>
          <w:trHeight w:val="240"/>
        </w:trPr>
        <w:tc>
          <w:tcPr>
            <w:tcW w:w="24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snapToGrid w:val="0"/>
              <w:ind w:firstLine="46"/>
              <w:rPr>
                <w:color w:val="454545"/>
              </w:rPr>
            </w:pPr>
          </w:p>
        </w:tc>
        <w:tc>
          <w:tcPr>
            <w:tcW w:w="7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236" w:lineRule="atLeast"/>
              <w:ind w:firstLine="46"/>
              <w:rPr>
                <w:lang w:eastAsia="ru-RU"/>
              </w:rPr>
            </w:pPr>
            <w:r>
              <w:rPr>
                <w:color w:val="000000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75534D" w:rsidTr="0075534D">
        <w:trPr>
          <w:trHeight w:val="240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организации.</w:t>
            </w:r>
          </w:p>
        </w:tc>
        <w:tc>
          <w:tcPr>
            <w:tcW w:w="7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процедур.</w:t>
            </w:r>
          </w:p>
          <w:p w:rsidR="0075534D" w:rsidRDefault="0075534D" w:rsidP="001E4DDB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учета.</w:t>
            </w:r>
          </w:p>
          <w:p w:rsidR="0075534D" w:rsidRDefault="0075534D" w:rsidP="001E4DDB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консультантам.</w:t>
            </w:r>
          </w:p>
        </w:tc>
      </w:tr>
      <w:tr w:rsidR="0075534D" w:rsidTr="0075534D">
        <w:trPr>
          <w:trHeight w:val="240"/>
        </w:trPr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Сотрудничество с правоохранительными органами в сфере противодействия коррупции.</w:t>
            </w:r>
          </w:p>
        </w:tc>
        <w:tc>
          <w:tcPr>
            <w:tcW w:w="7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9"/>
              <w:spacing w:line="276" w:lineRule="auto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</w:tr>
      <w:tr w:rsidR="0075534D" w:rsidTr="0075534D">
        <w:trPr>
          <w:trHeight w:val="240"/>
        </w:trPr>
        <w:tc>
          <w:tcPr>
            <w:tcW w:w="24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236" w:lineRule="atLeast"/>
              <w:ind w:firstLine="46"/>
              <w:rPr>
                <w:color w:val="000000"/>
              </w:rPr>
            </w:pPr>
            <w:r>
              <w:rPr>
                <w:color w:val="000000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7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236" w:lineRule="atLeast"/>
              <w:ind w:firstLine="46"/>
              <w:rPr>
                <w:color w:val="454545"/>
              </w:rPr>
            </w:pPr>
            <w:r>
              <w:rPr>
                <w:color w:val="000000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75534D" w:rsidTr="0075534D">
        <w:trPr>
          <w:trHeight w:val="225"/>
        </w:trPr>
        <w:tc>
          <w:tcPr>
            <w:tcW w:w="24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snapToGrid w:val="0"/>
              <w:ind w:firstLine="46"/>
              <w:rPr>
                <w:color w:val="454545"/>
              </w:rPr>
            </w:pPr>
          </w:p>
        </w:tc>
        <w:tc>
          <w:tcPr>
            <w:tcW w:w="7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34D" w:rsidRDefault="0075534D" w:rsidP="001E4DDB">
            <w:pPr>
              <w:pStyle w:val="a4"/>
              <w:spacing w:before="0" w:after="0" w:line="236" w:lineRule="atLeast"/>
              <w:ind w:firstLine="46"/>
            </w:pPr>
            <w:r>
              <w:rPr>
                <w:color w:val="000000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75534D" w:rsidRDefault="0075534D" w:rsidP="0075534D">
      <w:pPr>
        <w:pStyle w:val="ConsPlusNormal"/>
        <w:ind w:firstLine="540"/>
        <w:jc w:val="both"/>
      </w:pPr>
    </w:p>
    <w:p w:rsidR="0075534D" w:rsidRPr="0075534D" w:rsidRDefault="0075534D" w:rsidP="007553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5534D">
        <w:rPr>
          <w:rFonts w:ascii="Times New Roman" w:hAnsi="Times New Roman" w:cs="Times New Roman"/>
          <w:color w:val="000000"/>
          <w:sz w:val="26"/>
          <w:szCs w:val="26"/>
        </w:rPr>
        <w:t xml:space="preserve">7.2. </w:t>
      </w:r>
      <w:r w:rsidRPr="0075534D">
        <w:rPr>
          <w:rFonts w:ascii="Times New Roman" w:hAnsi="Times New Roman" w:cs="Times New Roman"/>
          <w:sz w:val="26"/>
          <w:szCs w:val="26"/>
        </w:rPr>
        <w:t>В целях обеспечения перечня антикорруп</w:t>
      </w:r>
      <w:r>
        <w:rPr>
          <w:rFonts w:ascii="Times New Roman" w:hAnsi="Times New Roman" w:cs="Times New Roman"/>
          <w:sz w:val="26"/>
          <w:szCs w:val="26"/>
        </w:rPr>
        <w:t>ционных мероприятий МБДОУ ДС №25 «Троицкий</w:t>
      </w:r>
      <w:r w:rsidRPr="0075534D">
        <w:rPr>
          <w:rFonts w:ascii="Times New Roman" w:hAnsi="Times New Roman" w:cs="Times New Roman"/>
          <w:sz w:val="26"/>
          <w:szCs w:val="26"/>
        </w:rPr>
        <w:t xml:space="preserve">» ежегодно утверждает план реализации антикоррупционных мероприятий.   </w:t>
      </w:r>
    </w:p>
    <w:p w:rsidR="0075534D" w:rsidRPr="0075534D" w:rsidRDefault="0075534D" w:rsidP="00540158">
      <w:pPr>
        <w:pStyle w:val="ConsPlusNormal"/>
        <w:ind w:firstLine="540"/>
        <w:jc w:val="both"/>
        <w:rPr>
          <w:b/>
          <w:bCs/>
          <w:iCs/>
          <w:color w:val="000000"/>
          <w:sz w:val="26"/>
          <w:szCs w:val="26"/>
        </w:rPr>
      </w:pPr>
      <w:r w:rsidRPr="0075534D">
        <w:rPr>
          <w:rFonts w:ascii="Times New Roman" w:hAnsi="Times New Roman" w:cs="Times New Roman"/>
          <w:sz w:val="26"/>
          <w:szCs w:val="26"/>
        </w:rPr>
        <w:t>При составлении такого плана для каждого мероприятия указываются сроки его проведения и ответственный исполнитель.</w:t>
      </w:r>
    </w:p>
    <w:p w:rsidR="00540158" w:rsidRPr="00540158" w:rsidRDefault="00540158" w:rsidP="00540158">
      <w:pPr>
        <w:pStyle w:val="a4"/>
        <w:keepNext/>
        <w:spacing w:before="0" w:after="0"/>
        <w:ind w:firstLine="709"/>
        <w:jc w:val="center"/>
        <w:rPr>
          <w:color w:val="000000"/>
          <w:sz w:val="26"/>
          <w:szCs w:val="26"/>
        </w:rPr>
      </w:pPr>
      <w:r w:rsidRPr="00540158">
        <w:rPr>
          <w:b/>
          <w:bCs/>
          <w:iCs/>
          <w:color w:val="000000"/>
          <w:sz w:val="26"/>
          <w:szCs w:val="26"/>
        </w:rPr>
        <w:t>Оценка коррупционных рисков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 xml:space="preserve"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</w:t>
      </w:r>
      <w:r>
        <w:rPr>
          <w:sz w:val="26"/>
          <w:szCs w:val="26"/>
        </w:rPr>
        <w:t>МБДОУ ДС №25 «Троицкий</w:t>
      </w:r>
      <w:r w:rsidRPr="00540158">
        <w:rPr>
          <w:sz w:val="26"/>
          <w:szCs w:val="26"/>
        </w:rPr>
        <w:t>»</w:t>
      </w:r>
      <w:r w:rsidRPr="00540158">
        <w:rPr>
          <w:color w:val="000000"/>
          <w:sz w:val="26"/>
          <w:szCs w:val="26"/>
        </w:rPr>
        <w:t xml:space="preserve"> и рационально использовать ресурсы, направляемые на проведение работы по профилактике коррупции.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>Оценка коррупционных рисков проводится как на стадии разработки Антикоррупционной политики, так и после ее утверждения на регулярной основе.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b/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 xml:space="preserve">Целью оценки коррупционных рисков является определение конкретных процессов и видов деятельности </w:t>
      </w:r>
      <w:r>
        <w:rPr>
          <w:sz w:val="26"/>
          <w:szCs w:val="26"/>
        </w:rPr>
        <w:t>МБДОУ ДС №25</w:t>
      </w:r>
      <w:r w:rsidRPr="00540158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</w:t>
      </w:r>
      <w:r w:rsidRPr="00540158">
        <w:rPr>
          <w:sz w:val="26"/>
          <w:szCs w:val="26"/>
        </w:rPr>
        <w:t>»</w:t>
      </w:r>
      <w:r w:rsidRPr="00540158">
        <w:rPr>
          <w:color w:val="000000"/>
          <w:sz w:val="26"/>
          <w:szCs w:val="26"/>
        </w:rPr>
        <w:t xml:space="preserve">, при реализации которых наиболее высока вероятность совершения работниками коррупционных правонарушений, как в целях получения личной выгоды, так и в целях получения выгоды </w:t>
      </w:r>
      <w:r>
        <w:rPr>
          <w:sz w:val="26"/>
          <w:szCs w:val="26"/>
        </w:rPr>
        <w:t>МБДОУ ДС №25</w:t>
      </w:r>
      <w:r w:rsidRPr="00540158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</w:t>
      </w:r>
      <w:r w:rsidRPr="00540158">
        <w:rPr>
          <w:sz w:val="26"/>
          <w:szCs w:val="26"/>
        </w:rPr>
        <w:t>».</w:t>
      </w:r>
    </w:p>
    <w:p w:rsidR="00540158" w:rsidRPr="00540158" w:rsidRDefault="00540158" w:rsidP="00540158">
      <w:pPr>
        <w:pStyle w:val="a4"/>
        <w:spacing w:before="0" w:after="0"/>
        <w:ind w:firstLine="709"/>
        <w:jc w:val="center"/>
        <w:rPr>
          <w:color w:val="000000"/>
          <w:sz w:val="26"/>
          <w:szCs w:val="26"/>
        </w:rPr>
      </w:pPr>
      <w:r w:rsidRPr="00540158">
        <w:rPr>
          <w:b/>
          <w:color w:val="000000"/>
          <w:sz w:val="26"/>
          <w:szCs w:val="26"/>
        </w:rPr>
        <w:t>Порядок проведения оценки коррупционных рисков: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454545"/>
          <w:sz w:val="26"/>
          <w:szCs w:val="26"/>
        </w:rPr>
      </w:pPr>
      <w:r w:rsidRPr="00540158">
        <w:rPr>
          <w:color w:val="000000"/>
          <w:sz w:val="26"/>
          <w:szCs w:val="26"/>
        </w:rPr>
        <w:lastRenderedPageBreak/>
        <w:t xml:space="preserve">- представить деятельность </w:t>
      </w:r>
      <w:r>
        <w:rPr>
          <w:sz w:val="26"/>
          <w:szCs w:val="26"/>
        </w:rPr>
        <w:t>МБДОУ ДС №25</w:t>
      </w:r>
      <w:r w:rsidRPr="00540158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</w:t>
      </w:r>
      <w:r w:rsidRPr="00540158">
        <w:rPr>
          <w:sz w:val="26"/>
          <w:szCs w:val="26"/>
        </w:rPr>
        <w:t xml:space="preserve">» </w:t>
      </w:r>
      <w:r w:rsidRPr="00540158">
        <w:rPr>
          <w:color w:val="000000"/>
          <w:sz w:val="26"/>
          <w:szCs w:val="26"/>
        </w:rPr>
        <w:t>в виде отдельных процессов, в каждом из которых выделить составные элементы (</w:t>
      </w:r>
      <w:proofErr w:type="spellStart"/>
      <w:r w:rsidRPr="00540158">
        <w:rPr>
          <w:color w:val="000000"/>
          <w:sz w:val="26"/>
          <w:szCs w:val="26"/>
        </w:rPr>
        <w:t>подпроцессы</w:t>
      </w:r>
      <w:proofErr w:type="spellEnd"/>
      <w:r w:rsidRPr="00540158">
        <w:rPr>
          <w:color w:val="000000"/>
          <w:sz w:val="26"/>
          <w:szCs w:val="26"/>
        </w:rPr>
        <w:t>);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454545"/>
          <w:sz w:val="26"/>
          <w:szCs w:val="26"/>
        </w:rPr>
        <w:t xml:space="preserve">- </w:t>
      </w:r>
      <w:r w:rsidRPr="00540158">
        <w:rPr>
          <w:color w:val="000000"/>
          <w:sz w:val="26"/>
          <w:szCs w:val="26"/>
        </w:rPr>
        <w:t>выделить «критические точки» - для каждого процесса и определить те элементы (</w:t>
      </w:r>
      <w:proofErr w:type="spellStart"/>
      <w:r w:rsidRPr="00540158">
        <w:rPr>
          <w:color w:val="000000"/>
          <w:sz w:val="26"/>
          <w:szCs w:val="26"/>
        </w:rPr>
        <w:t>подпроцессы</w:t>
      </w:r>
      <w:proofErr w:type="spellEnd"/>
      <w:r w:rsidRPr="00540158">
        <w:rPr>
          <w:color w:val="000000"/>
          <w:sz w:val="26"/>
          <w:szCs w:val="26"/>
        </w:rPr>
        <w:t>), при реализации которых наиболее вероятно возникновение коррупционных правонарушений.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 xml:space="preserve">Для каждого </w:t>
      </w:r>
      <w:proofErr w:type="spellStart"/>
      <w:r w:rsidRPr="00540158">
        <w:rPr>
          <w:color w:val="000000"/>
          <w:sz w:val="26"/>
          <w:szCs w:val="26"/>
        </w:rPr>
        <w:t>подпроцесса</w:t>
      </w:r>
      <w:proofErr w:type="spellEnd"/>
      <w:r w:rsidRPr="00540158">
        <w:rPr>
          <w:color w:val="000000"/>
          <w:sz w:val="26"/>
          <w:szCs w:val="26"/>
        </w:rPr>
        <w:t>, реализация которого связана с коррупционным риском: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>- составить описание возможных коррупционных правонарушений, включающее: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>1) характеристику выгоды или преимущества, которое может быть получено учреждением или ее отдельными работниками при совершении «коррупционного правонарушения»;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 xml:space="preserve">2) должности в </w:t>
      </w:r>
      <w:r>
        <w:rPr>
          <w:sz w:val="26"/>
          <w:szCs w:val="26"/>
        </w:rPr>
        <w:t>МБДОУ ДС №25</w:t>
      </w:r>
      <w:r w:rsidRPr="00540158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</w:t>
      </w:r>
      <w:r w:rsidRPr="00540158">
        <w:rPr>
          <w:sz w:val="26"/>
          <w:szCs w:val="26"/>
        </w:rPr>
        <w:t>»</w:t>
      </w:r>
      <w:r w:rsidRPr="00540158">
        <w:rPr>
          <w:color w:val="000000"/>
          <w:sz w:val="26"/>
          <w:szCs w:val="26"/>
        </w:rPr>
        <w:t>, которые являются «ключевыми» для совершения коррупционного правонарушения;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 xml:space="preserve">3) </w:t>
      </w:r>
      <w:proofErr w:type="gramStart"/>
      <w:r w:rsidRPr="00540158">
        <w:rPr>
          <w:color w:val="000000"/>
          <w:sz w:val="26"/>
          <w:szCs w:val="26"/>
        </w:rPr>
        <w:t>участие</w:t>
      </w:r>
      <w:proofErr w:type="gramEnd"/>
      <w:r w:rsidRPr="00540158">
        <w:rPr>
          <w:color w:val="000000"/>
          <w:sz w:val="26"/>
          <w:szCs w:val="26"/>
        </w:rPr>
        <w:t xml:space="preserve"> каких должностных лиц </w:t>
      </w:r>
      <w:r>
        <w:rPr>
          <w:sz w:val="26"/>
          <w:szCs w:val="26"/>
        </w:rPr>
        <w:t>МБДОУ ДС №25</w:t>
      </w:r>
      <w:r w:rsidRPr="00540158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</w:t>
      </w:r>
      <w:r w:rsidRPr="00540158">
        <w:rPr>
          <w:sz w:val="26"/>
          <w:szCs w:val="26"/>
        </w:rPr>
        <w:t xml:space="preserve">» </w:t>
      </w:r>
      <w:r w:rsidRPr="00540158">
        <w:rPr>
          <w:color w:val="000000"/>
          <w:sz w:val="26"/>
          <w:szCs w:val="26"/>
        </w:rPr>
        <w:t>необходимо, чтобы совершение коррупционного правонарушения стало возможным;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>4) вероятные формы осуществления коррупционных платежей.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b/>
          <w:bCs/>
          <w:iCs/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 xml:space="preserve">- разработать комплекс мер по устранению или минимизации коррупционных рисков. </w:t>
      </w:r>
    </w:p>
    <w:p w:rsidR="0075534D" w:rsidRDefault="0075534D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</w:p>
    <w:p w:rsidR="00540158" w:rsidRPr="00540158" w:rsidRDefault="00540158" w:rsidP="00540158">
      <w:pPr>
        <w:pStyle w:val="a4"/>
        <w:keepNext/>
        <w:spacing w:before="0" w:after="0"/>
        <w:ind w:firstLine="709"/>
        <w:jc w:val="center"/>
        <w:rPr>
          <w:color w:val="000000"/>
          <w:sz w:val="26"/>
          <w:szCs w:val="26"/>
        </w:rPr>
      </w:pPr>
      <w:r w:rsidRPr="00540158">
        <w:rPr>
          <w:b/>
          <w:bCs/>
          <w:iCs/>
          <w:color w:val="000000"/>
          <w:sz w:val="26"/>
          <w:szCs w:val="26"/>
        </w:rPr>
        <w:t>8. Ответственность сотрудников за несоблюдение требований Антикоррупционной политики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 xml:space="preserve">8.1. Своевременное выявление конфликта интересов в деятельности работников </w:t>
      </w:r>
      <w:r>
        <w:rPr>
          <w:sz w:val="26"/>
          <w:szCs w:val="26"/>
        </w:rPr>
        <w:t xml:space="preserve">МБДОУ ДС №25 </w:t>
      </w:r>
      <w:r w:rsidRPr="00540158">
        <w:rPr>
          <w:sz w:val="26"/>
          <w:szCs w:val="26"/>
        </w:rPr>
        <w:t>«</w:t>
      </w:r>
      <w:r>
        <w:rPr>
          <w:sz w:val="26"/>
          <w:szCs w:val="26"/>
        </w:rPr>
        <w:t>Троицкий</w:t>
      </w:r>
      <w:r w:rsidRPr="00540158">
        <w:rPr>
          <w:sz w:val="26"/>
          <w:szCs w:val="26"/>
        </w:rPr>
        <w:t xml:space="preserve">» </w:t>
      </w:r>
      <w:r w:rsidRPr="00540158">
        <w:rPr>
          <w:color w:val="000000"/>
          <w:sz w:val="26"/>
          <w:szCs w:val="26"/>
        </w:rPr>
        <w:t>является одним из ключевых элементов предотвращения коррупционных правонарушений.</w:t>
      </w:r>
      <w:r w:rsidRPr="00540158">
        <w:rPr>
          <w:color w:val="454545"/>
          <w:sz w:val="26"/>
          <w:szCs w:val="26"/>
        </w:rPr>
        <w:t xml:space="preserve"> </w:t>
      </w:r>
      <w:r w:rsidRPr="00540158">
        <w:rPr>
          <w:color w:val="000000"/>
          <w:sz w:val="26"/>
          <w:szCs w:val="26"/>
        </w:rPr>
        <w:t xml:space="preserve">При этом следует учитывать, что конфликт интересов может принимать множество различных форм. С целью регулирования и предотвращения конфликта интересов в деятельности своих работников в </w:t>
      </w:r>
      <w:r>
        <w:rPr>
          <w:sz w:val="26"/>
          <w:szCs w:val="26"/>
        </w:rPr>
        <w:t>МБДОУ ДС №25</w:t>
      </w:r>
      <w:r w:rsidRPr="00540158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</w:t>
      </w:r>
      <w:r w:rsidRPr="00540158">
        <w:rPr>
          <w:sz w:val="26"/>
          <w:szCs w:val="26"/>
        </w:rPr>
        <w:t xml:space="preserve">» </w:t>
      </w:r>
      <w:r w:rsidRPr="00540158">
        <w:rPr>
          <w:color w:val="000000"/>
          <w:sz w:val="26"/>
          <w:szCs w:val="26"/>
        </w:rPr>
        <w:t xml:space="preserve">следует принять Положение о конфликте интересов. </w:t>
      </w:r>
    </w:p>
    <w:p w:rsidR="00540158" w:rsidRPr="00540158" w:rsidRDefault="00540158" w:rsidP="00540158">
      <w:pPr>
        <w:pStyle w:val="a4"/>
        <w:widowControl w:val="0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 xml:space="preserve">Положение о конфликте интересов – это внутренний документ </w:t>
      </w:r>
      <w:r>
        <w:rPr>
          <w:sz w:val="26"/>
          <w:szCs w:val="26"/>
        </w:rPr>
        <w:t>МБДОУ ДС №25</w:t>
      </w:r>
      <w:r w:rsidRPr="00540158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</w:t>
      </w:r>
      <w:r w:rsidRPr="00540158">
        <w:rPr>
          <w:sz w:val="26"/>
          <w:szCs w:val="26"/>
        </w:rPr>
        <w:t>»</w:t>
      </w:r>
      <w:r w:rsidRPr="00540158">
        <w:rPr>
          <w:color w:val="000000"/>
          <w:sz w:val="26"/>
          <w:szCs w:val="26"/>
        </w:rPr>
        <w:t xml:space="preserve">, устанавливающий порядок выявления и урегулирования конфликтов интересов, возникающих у работников </w:t>
      </w:r>
      <w:r>
        <w:rPr>
          <w:sz w:val="26"/>
          <w:szCs w:val="26"/>
        </w:rPr>
        <w:t>МБДОУ ДС №25</w:t>
      </w:r>
      <w:r w:rsidRPr="00540158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</w:t>
      </w:r>
      <w:r w:rsidRPr="00540158">
        <w:rPr>
          <w:sz w:val="26"/>
          <w:szCs w:val="26"/>
        </w:rPr>
        <w:t xml:space="preserve">» </w:t>
      </w:r>
      <w:r w:rsidRPr="00540158">
        <w:rPr>
          <w:color w:val="000000"/>
          <w:sz w:val="26"/>
          <w:szCs w:val="26"/>
        </w:rPr>
        <w:t xml:space="preserve">в ходе выполнения ими трудовых обязанностей. </w:t>
      </w:r>
    </w:p>
    <w:p w:rsidR="00540158" w:rsidRPr="00540158" w:rsidRDefault="00540158" w:rsidP="00540158">
      <w:pPr>
        <w:pStyle w:val="a4"/>
        <w:widowControl w:val="0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 xml:space="preserve">8.2. В </w:t>
      </w:r>
      <w:r w:rsidRPr="00540158">
        <w:rPr>
          <w:sz w:val="26"/>
          <w:szCs w:val="26"/>
        </w:rPr>
        <w:t>образовательной организации</w:t>
      </w:r>
      <w:r>
        <w:rPr>
          <w:color w:val="000000"/>
          <w:sz w:val="26"/>
          <w:szCs w:val="26"/>
        </w:rPr>
        <w:t xml:space="preserve"> </w:t>
      </w:r>
      <w:r w:rsidRPr="00540158">
        <w:rPr>
          <w:color w:val="000000"/>
          <w:sz w:val="26"/>
          <w:szCs w:val="26"/>
        </w:rPr>
        <w:t xml:space="preserve">проводится </w:t>
      </w:r>
      <w:proofErr w:type="gramStart"/>
      <w:r w:rsidRPr="00540158">
        <w:rPr>
          <w:color w:val="000000"/>
          <w:sz w:val="26"/>
          <w:szCs w:val="26"/>
        </w:rPr>
        <w:t>обучение работников по вопросам</w:t>
      </w:r>
      <w:proofErr w:type="gramEnd"/>
      <w:r w:rsidRPr="00540158">
        <w:rPr>
          <w:color w:val="000000"/>
          <w:sz w:val="26"/>
          <w:szCs w:val="26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 xml:space="preserve">- юридическая ответственность за совершение коррупционных правонарушений; 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 xml:space="preserve">- ознакомление с требованиями законодательства и внутренними документами </w:t>
      </w:r>
      <w:r w:rsidRPr="00540158">
        <w:rPr>
          <w:sz w:val="26"/>
          <w:szCs w:val="26"/>
        </w:rPr>
        <w:t>МБДОУ ДС</w:t>
      </w:r>
      <w:r>
        <w:rPr>
          <w:sz w:val="26"/>
          <w:szCs w:val="26"/>
        </w:rPr>
        <w:t xml:space="preserve"> №25</w:t>
      </w:r>
      <w:r w:rsidRPr="00540158">
        <w:rPr>
          <w:sz w:val="26"/>
          <w:szCs w:val="26"/>
        </w:rPr>
        <w:t xml:space="preserve"> «</w:t>
      </w:r>
      <w:r>
        <w:rPr>
          <w:sz w:val="26"/>
          <w:szCs w:val="26"/>
        </w:rPr>
        <w:t>Троицкий</w:t>
      </w:r>
      <w:r w:rsidRPr="00540158">
        <w:rPr>
          <w:sz w:val="26"/>
          <w:szCs w:val="26"/>
        </w:rPr>
        <w:t xml:space="preserve">» </w:t>
      </w:r>
      <w:r w:rsidRPr="00540158">
        <w:rPr>
          <w:color w:val="000000"/>
          <w:sz w:val="26"/>
          <w:szCs w:val="26"/>
        </w:rPr>
        <w:t>по вопросам противодействия коррупции и порядком их применения в деятельности организации;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>- выявление и разрешение конфликта интересов при выполнении трудовых обязанностей;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>-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lastRenderedPageBreak/>
        <w:t>- взаимодействие с правоохранительными органами по вопросам профилактики и противодействия коррупции.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>Возможны следующие виды обучения: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 xml:space="preserve">- </w:t>
      </w:r>
      <w:proofErr w:type="gramStart"/>
      <w:r w:rsidRPr="00540158">
        <w:rPr>
          <w:color w:val="000000"/>
          <w:sz w:val="26"/>
          <w:szCs w:val="26"/>
        </w:rPr>
        <w:t>обучение по вопросам</w:t>
      </w:r>
      <w:proofErr w:type="gramEnd"/>
      <w:r w:rsidRPr="00540158">
        <w:rPr>
          <w:color w:val="000000"/>
          <w:sz w:val="26"/>
          <w:szCs w:val="26"/>
        </w:rPr>
        <w:t xml:space="preserve"> профилактики и противодействия коррупции непосредственно после приема на работу;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>-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>- периодическое обучение работников с целью поддержания их знаний и навыков в сфере противодействия коррупции на должном уровне;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540158">
        <w:rPr>
          <w:color w:val="000000"/>
          <w:sz w:val="26"/>
          <w:szCs w:val="26"/>
        </w:rPr>
        <w:t>- 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540158" w:rsidRPr="00540158" w:rsidRDefault="00540158" w:rsidP="00540158">
      <w:pPr>
        <w:pStyle w:val="a4"/>
        <w:spacing w:before="0" w:after="0"/>
        <w:ind w:firstLine="709"/>
        <w:jc w:val="both"/>
        <w:rPr>
          <w:sz w:val="26"/>
          <w:szCs w:val="26"/>
        </w:rPr>
      </w:pPr>
      <w:r w:rsidRPr="00540158">
        <w:rPr>
          <w:color w:val="000000"/>
          <w:sz w:val="26"/>
          <w:szCs w:val="26"/>
        </w:rPr>
        <w:t xml:space="preserve">Консультирование по вопросам противодействия коррупции осуществляется в индивидуальном порядке. </w:t>
      </w:r>
    </w:p>
    <w:p w:rsidR="00540158" w:rsidRPr="00540158" w:rsidRDefault="00540158" w:rsidP="00540158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540158">
        <w:rPr>
          <w:sz w:val="26"/>
          <w:szCs w:val="26"/>
        </w:rPr>
        <w:t>8.3. В рамках проводимых антикоррупционных мероприятий руководству МБДОУ ДС №</w:t>
      </w:r>
      <w:r>
        <w:rPr>
          <w:sz w:val="26"/>
          <w:szCs w:val="26"/>
        </w:rPr>
        <w:t>25</w:t>
      </w:r>
      <w:r w:rsidRPr="00540158">
        <w:rPr>
          <w:sz w:val="26"/>
          <w:szCs w:val="26"/>
        </w:rPr>
        <w:t xml:space="preserve"> «</w:t>
      </w:r>
      <w:r w:rsidR="00112D05">
        <w:rPr>
          <w:sz w:val="26"/>
          <w:szCs w:val="26"/>
        </w:rPr>
        <w:t>Троицкий</w:t>
      </w:r>
      <w:r w:rsidRPr="00540158">
        <w:rPr>
          <w:sz w:val="26"/>
          <w:szCs w:val="26"/>
        </w:rPr>
        <w:t>» и ее работникам следует также обратить внимание на положения законодательства, регулирующего противодействие легализации денежных средств, полученных незаконным способом, в том числе:</w:t>
      </w:r>
    </w:p>
    <w:p w:rsidR="00540158" w:rsidRPr="00540158" w:rsidRDefault="00540158" w:rsidP="00540158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540158">
        <w:rPr>
          <w:sz w:val="26"/>
          <w:szCs w:val="26"/>
        </w:rPr>
        <w:t>- приобретение, владение или использование имущества, если известно, что такое имущество представляет собой доходы от преступлений;</w:t>
      </w:r>
    </w:p>
    <w:p w:rsidR="00540158" w:rsidRDefault="00112D05" w:rsidP="00112D05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40158" w:rsidRPr="00540158">
        <w:rPr>
          <w:sz w:val="26"/>
          <w:szCs w:val="26"/>
        </w:rPr>
        <w:t>сокрытие или утаивание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112D05" w:rsidRDefault="00112D05" w:rsidP="00112D05">
      <w:pPr>
        <w:pStyle w:val="a4"/>
        <w:spacing w:before="0" w:after="0"/>
        <w:ind w:firstLine="709"/>
        <w:jc w:val="center"/>
        <w:rPr>
          <w:b/>
          <w:bCs/>
          <w:iCs/>
          <w:color w:val="000000"/>
        </w:rPr>
      </w:pPr>
    </w:p>
    <w:p w:rsidR="00112D05" w:rsidRPr="00112D05" w:rsidRDefault="00112D05" w:rsidP="00112D05">
      <w:pPr>
        <w:pStyle w:val="a4"/>
        <w:spacing w:before="0" w:after="0"/>
        <w:ind w:firstLine="709"/>
        <w:jc w:val="center"/>
        <w:rPr>
          <w:color w:val="000000"/>
          <w:sz w:val="26"/>
          <w:szCs w:val="26"/>
        </w:rPr>
      </w:pPr>
      <w:r w:rsidRPr="00112D05">
        <w:rPr>
          <w:b/>
          <w:bCs/>
          <w:iCs/>
          <w:color w:val="000000"/>
          <w:sz w:val="26"/>
          <w:szCs w:val="26"/>
        </w:rPr>
        <w:t>9. Порядок пересмотра и внесения изменений в Антикоррупционную политику учреждения</w:t>
      </w:r>
    </w:p>
    <w:p w:rsidR="00112D05" w:rsidRPr="00112D05" w:rsidRDefault="00112D05" w:rsidP="00112D05">
      <w:pPr>
        <w:pStyle w:val="a4"/>
        <w:spacing w:before="0" w:after="0"/>
        <w:ind w:firstLine="709"/>
        <w:jc w:val="both"/>
        <w:rPr>
          <w:sz w:val="26"/>
          <w:szCs w:val="26"/>
        </w:rPr>
      </w:pPr>
      <w:r w:rsidRPr="00112D05">
        <w:rPr>
          <w:color w:val="000000"/>
          <w:sz w:val="26"/>
          <w:szCs w:val="26"/>
        </w:rPr>
        <w:t>9.1. Антикоррупционная политика может быть пересмотрена, в нее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приложений.</w:t>
      </w:r>
    </w:p>
    <w:p w:rsidR="00112D05" w:rsidRPr="00112D05" w:rsidRDefault="00112D05" w:rsidP="00112D05">
      <w:pPr>
        <w:ind w:firstLine="709"/>
        <w:rPr>
          <w:sz w:val="26"/>
          <w:szCs w:val="26"/>
        </w:rPr>
      </w:pPr>
    </w:p>
    <w:p w:rsidR="00112D05" w:rsidRPr="00112D05" w:rsidRDefault="00112D05" w:rsidP="00112D05">
      <w:pPr>
        <w:tabs>
          <w:tab w:val="left" w:pos="709"/>
          <w:tab w:val="left" w:pos="851"/>
        </w:tabs>
        <w:ind w:firstLine="709"/>
        <w:jc w:val="both"/>
        <w:rPr>
          <w:b/>
          <w:bCs/>
          <w:iCs/>
          <w:color w:val="000000"/>
          <w:sz w:val="26"/>
          <w:szCs w:val="26"/>
        </w:rPr>
      </w:pPr>
    </w:p>
    <w:p w:rsidR="00540158" w:rsidRPr="00540158" w:rsidRDefault="00540158" w:rsidP="00540158">
      <w:pPr>
        <w:pStyle w:val="a4"/>
        <w:spacing w:before="0" w:after="0"/>
        <w:ind w:firstLine="709"/>
        <w:jc w:val="center"/>
        <w:rPr>
          <w:b/>
          <w:bCs/>
          <w:iCs/>
          <w:color w:val="000000"/>
          <w:sz w:val="26"/>
          <w:szCs w:val="26"/>
        </w:rPr>
      </w:pPr>
    </w:p>
    <w:p w:rsidR="00540158" w:rsidRPr="00540158" w:rsidRDefault="00540158" w:rsidP="002F4072">
      <w:pPr>
        <w:pStyle w:val="a4"/>
        <w:spacing w:before="0" w:after="0"/>
        <w:ind w:firstLine="709"/>
        <w:jc w:val="both"/>
        <w:rPr>
          <w:color w:val="000000"/>
          <w:sz w:val="26"/>
          <w:szCs w:val="26"/>
        </w:rPr>
      </w:pPr>
    </w:p>
    <w:p w:rsidR="00C808A1" w:rsidRPr="00540158" w:rsidRDefault="00C808A1" w:rsidP="003E24FF">
      <w:pPr>
        <w:jc w:val="both"/>
        <w:rPr>
          <w:sz w:val="26"/>
          <w:szCs w:val="26"/>
        </w:rPr>
      </w:pPr>
    </w:p>
    <w:sectPr w:rsidR="00C808A1" w:rsidRPr="00540158"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B1E" w:rsidRDefault="00204B1E">
      <w:r>
        <w:separator/>
      </w:r>
    </w:p>
  </w:endnote>
  <w:endnote w:type="continuationSeparator" w:id="0">
    <w:p w:rsidR="00204B1E" w:rsidRDefault="0020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6AC" w:rsidRDefault="002056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B1E" w:rsidRDefault="00204B1E">
      <w:r>
        <w:separator/>
      </w:r>
    </w:p>
  </w:footnote>
  <w:footnote w:type="continuationSeparator" w:id="0">
    <w:p w:rsidR="00204B1E" w:rsidRDefault="00204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6AC" w:rsidRDefault="002056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i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360" w:hanging="720"/>
      </w:pPr>
      <w:rPr>
        <w:i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-540"/>
        </w:tabs>
        <w:ind w:left="540" w:hanging="1080"/>
      </w:pPr>
      <w:rPr>
        <w:i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-1080"/>
        </w:tabs>
        <w:ind w:left="1080" w:hanging="1080"/>
      </w:pPr>
      <w:rPr>
        <w:i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-1260"/>
        </w:tabs>
        <w:ind w:left="1260" w:hanging="1440"/>
      </w:pPr>
      <w:rPr>
        <w:i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-1440"/>
        </w:tabs>
        <w:ind w:left="1440" w:hanging="1800"/>
      </w:pPr>
      <w:rPr>
        <w:i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-1980"/>
        </w:tabs>
        <w:ind w:left="1980" w:hanging="1800"/>
      </w:pPr>
      <w:rPr>
        <w:i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-2160"/>
        </w:tabs>
        <w:ind w:left="2160" w:hanging="2160"/>
      </w:pPr>
      <w:rPr>
        <w:i/>
        <w:color w:val="00000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8A"/>
    <w:rsid w:val="00012D07"/>
    <w:rsid w:val="00112D05"/>
    <w:rsid w:val="00204B1E"/>
    <w:rsid w:val="002056AC"/>
    <w:rsid w:val="00251838"/>
    <w:rsid w:val="002F4072"/>
    <w:rsid w:val="003E24FF"/>
    <w:rsid w:val="00540158"/>
    <w:rsid w:val="0075534D"/>
    <w:rsid w:val="009B708A"/>
    <w:rsid w:val="00AB76DB"/>
    <w:rsid w:val="00AC25CF"/>
    <w:rsid w:val="00B26CDA"/>
    <w:rsid w:val="00C413B0"/>
    <w:rsid w:val="00C808A1"/>
    <w:rsid w:val="00D9391B"/>
    <w:rsid w:val="00DE7232"/>
    <w:rsid w:val="00DE7BFB"/>
    <w:rsid w:val="00E735C3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C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735C3"/>
    <w:rPr>
      <w:b/>
      <w:bCs/>
    </w:rPr>
  </w:style>
  <w:style w:type="paragraph" w:styleId="a4">
    <w:name w:val="Normal (Web)"/>
    <w:basedOn w:val="a"/>
    <w:rsid w:val="00C808A1"/>
    <w:pPr>
      <w:spacing w:before="280" w:after="280"/>
    </w:pPr>
    <w:rPr>
      <w:lang w:eastAsia="zh-CN"/>
    </w:rPr>
  </w:style>
  <w:style w:type="paragraph" w:styleId="a5">
    <w:name w:val="footer"/>
    <w:basedOn w:val="a"/>
    <w:link w:val="a6"/>
    <w:rsid w:val="00C808A1"/>
    <w:pPr>
      <w:tabs>
        <w:tab w:val="center" w:pos="4677"/>
        <w:tab w:val="right" w:pos="9355"/>
      </w:tabs>
    </w:pPr>
    <w:rPr>
      <w:lang w:eastAsia="zh-CN"/>
    </w:rPr>
  </w:style>
  <w:style w:type="character" w:customStyle="1" w:styleId="a6">
    <w:name w:val="Нижний колонтитул Знак"/>
    <w:basedOn w:val="a0"/>
    <w:link w:val="a5"/>
    <w:rsid w:val="00C808A1"/>
    <w:rPr>
      <w:sz w:val="24"/>
      <w:szCs w:val="24"/>
      <w:lang w:eastAsia="zh-CN"/>
    </w:rPr>
  </w:style>
  <w:style w:type="paragraph" w:styleId="a7">
    <w:name w:val="header"/>
    <w:basedOn w:val="a"/>
    <w:link w:val="a8"/>
    <w:rsid w:val="00C808A1"/>
    <w:pPr>
      <w:tabs>
        <w:tab w:val="center" w:pos="4677"/>
        <w:tab w:val="right" w:pos="9355"/>
      </w:tabs>
    </w:pPr>
    <w:rPr>
      <w:lang w:val="x-none" w:eastAsia="zh-CN"/>
    </w:rPr>
  </w:style>
  <w:style w:type="character" w:customStyle="1" w:styleId="a8">
    <w:name w:val="Верхний колонтитул Знак"/>
    <w:basedOn w:val="a0"/>
    <w:link w:val="a7"/>
    <w:rsid w:val="00C808A1"/>
    <w:rPr>
      <w:sz w:val="24"/>
      <w:szCs w:val="24"/>
      <w:lang w:val="x-none" w:eastAsia="zh-CN"/>
    </w:rPr>
  </w:style>
  <w:style w:type="paragraph" w:customStyle="1" w:styleId="ConsPlusNormal">
    <w:name w:val="ConsPlusNormal"/>
    <w:rsid w:val="002F407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9">
    <w:name w:val="No Spacing"/>
    <w:qFormat/>
    <w:rsid w:val="0075534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012D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2D0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C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735C3"/>
    <w:rPr>
      <w:b/>
      <w:bCs/>
    </w:rPr>
  </w:style>
  <w:style w:type="paragraph" w:styleId="a4">
    <w:name w:val="Normal (Web)"/>
    <w:basedOn w:val="a"/>
    <w:rsid w:val="00C808A1"/>
    <w:pPr>
      <w:spacing w:before="280" w:after="280"/>
    </w:pPr>
    <w:rPr>
      <w:lang w:eastAsia="zh-CN"/>
    </w:rPr>
  </w:style>
  <w:style w:type="paragraph" w:styleId="a5">
    <w:name w:val="footer"/>
    <w:basedOn w:val="a"/>
    <w:link w:val="a6"/>
    <w:rsid w:val="00C808A1"/>
    <w:pPr>
      <w:tabs>
        <w:tab w:val="center" w:pos="4677"/>
        <w:tab w:val="right" w:pos="9355"/>
      </w:tabs>
    </w:pPr>
    <w:rPr>
      <w:lang w:eastAsia="zh-CN"/>
    </w:rPr>
  </w:style>
  <w:style w:type="character" w:customStyle="1" w:styleId="a6">
    <w:name w:val="Нижний колонтитул Знак"/>
    <w:basedOn w:val="a0"/>
    <w:link w:val="a5"/>
    <w:rsid w:val="00C808A1"/>
    <w:rPr>
      <w:sz w:val="24"/>
      <w:szCs w:val="24"/>
      <w:lang w:eastAsia="zh-CN"/>
    </w:rPr>
  </w:style>
  <w:style w:type="paragraph" w:styleId="a7">
    <w:name w:val="header"/>
    <w:basedOn w:val="a"/>
    <w:link w:val="a8"/>
    <w:rsid w:val="00C808A1"/>
    <w:pPr>
      <w:tabs>
        <w:tab w:val="center" w:pos="4677"/>
        <w:tab w:val="right" w:pos="9355"/>
      </w:tabs>
    </w:pPr>
    <w:rPr>
      <w:lang w:val="x-none" w:eastAsia="zh-CN"/>
    </w:rPr>
  </w:style>
  <w:style w:type="character" w:customStyle="1" w:styleId="a8">
    <w:name w:val="Верхний колонтитул Знак"/>
    <w:basedOn w:val="a0"/>
    <w:link w:val="a7"/>
    <w:rsid w:val="00C808A1"/>
    <w:rPr>
      <w:sz w:val="24"/>
      <w:szCs w:val="24"/>
      <w:lang w:val="x-none" w:eastAsia="zh-CN"/>
    </w:rPr>
  </w:style>
  <w:style w:type="paragraph" w:customStyle="1" w:styleId="ConsPlusNormal">
    <w:name w:val="ConsPlusNormal"/>
    <w:rsid w:val="002F407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9">
    <w:name w:val="No Spacing"/>
    <w:qFormat/>
    <w:rsid w:val="0075534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012D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2D0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3718</Words>
  <Characters>21196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2022-02-02T08:02:00Z</cp:lastPrinted>
  <dcterms:created xsi:type="dcterms:W3CDTF">2021-06-08T08:45:00Z</dcterms:created>
  <dcterms:modified xsi:type="dcterms:W3CDTF">2022-02-02T08:03:00Z</dcterms:modified>
</cp:coreProperties>
</file>