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87589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87589">
        <w:rPr>
          <w:rFonts w:ascii="Times New Roman" w:hAnsi="Times New Roman"/>
          <w:b/>
          <w:bCs/>
          <w:sz w:val="26"/>
          <w:szCs w:val="26"/>
        </w:rPr>
        <w:t>о выставке творческих работ «</w:t>
      </w:r>
      <w:r w:rsidR="00787589" w:rsidRPr="00787589">
        <w:rPr>
          <w:rFonts w:ascii="Times New Roman" w:hAnsi="Times New Roman"/>
          <w:b/>
          <w:sz w:val="26"/>
          <w:szCs w:val="26"/>
        </w:rPr>
        <w:t>Пасхальной радости сияние</w:t>
      </w:r>
      <w:r w:rsidRPr="00787589">
        <w:rPr>
          <w:rFonts w:ascii="Times New Roman" w:hAnsi="Times New Roman"/>
          <w:b/>
          <w:bCs/>
          <w:sz w:val="26"/>
          <w:szCs w:val="26"/>
        </w:rPr>
        <w:t>»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b/>
          <w:bCs/>
          <w:sz w:val="26"/>
          <w:szCs w:val="26"/>
        </w:rPr>
        <w:t>1. Общее положение Выставки: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Выставка творческих работ «Пасхальные чудеса» (далее – Выставка) проводится в МБДОУ ДС № 25 «Троицкий» в соответствии с планом деятельности на 202</w:t>
      </w:r>
      <w:r w:rsidR="00787589" w:rsidRPr="00787589">
        <w:rPr>
          <w:rFonts w:ascii="Times New Roman" w:hAnsi="Times New Roman"/>
          <w:sz w:val="26"/>
          <w:szCs w:val="26"/>
        </w:rPr>
        <w:t>3</w:t>
      </w:r>
      <w:r w:rsidRPr="00787589">
        <w:rPr>
          <w:rFonts w:ascii="Times New Roman" w:hAnsi="Times New Roman"/>
          <w:sz w:val="26"/>
          <w:szCs w:val="26"/>
        </w:rPr>
        <w:t>-202</w:t>
      </w:r>
      <w:r w:rsidR="00787589" w:rsidRPr="00787589">
        <w:rPr>
          <w:rFonts w:ascii="Times New Roman" w:hAnsi="Times New Roman"/>
          <w:sz w:val="26"/>
          <w:szCs w:val="26"/>
        </w:rPr>
        <w:t>4</w:t>
      </w:r>
      <w:r w:rsidRPr="00787589">
        <w:rPr>
          <w:rFonts w:ascii="Times New Roman" w:hAnsi="Times New Roman"/>
          <w:sz w:val="26"/>
          <w:szCs w:val="26"/>
        </w:rPr>
        <w:t xml:space="preserve"> г., с целью духовно-нравственного воспитания детей дошкольного возраста через изучение исторического и культурного наследия России, Белгородчины, возрождения интереса к традициям Православия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b/>
          <w:bCs/>
          <w:sz w:val="26"/>
          <w:szCs w:val="26"/>
        </w:rPr>
        <w:t>2. Цели и задачи Выставки: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Создание условий для творческого развития и интереса к культурным и православным традициям народа.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Активизация деятельности педагогов в духовном, нравственном и патриотическом просвещении и воспитании подрастающего поколения.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Развитие творческих способностей детей дошкольного возраста.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Привлечение родителей к </w:t>
      </w:r>
      <w:proofErr w:type="gramStart"/>
      <w:r w:rsidRPr="00787589">
        <w:rPr>
          <w:rFonts w:ascii="Times New Roman" w:hAnsi="Times New Roman"/>
          <w:sz w:val="26"/>
          <w:szCs w:val="26"/>
        </w:rPr>
        <w:t>совместной</w:t>
      </w:r>
      <w:proofErr w:type="gramEnd"/>
      <w:r w:rsidRPr="00787589">
        <w:rPr>
          <w:rFonts w:ascii="Times New Roman" w:hAnsi="Times New Roman"/>
          <w:sz w:val="26"/>
          <w:szCs w:val="26"/>
        </w:rPr>
        <w:t xml:space="preserve"> деятельности с детьми.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b/>
          <w:bCs/>
          <w:sz w:val="26"/>
          <w:szCs w:val="26"/>
        </w:rPr>
        <w:t>3. Участники Выставки: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Для участия в Выставке приглашаются семьи воспитанников всех возрастных групп.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b/>
          <w:sz w:val="26"/>
          <w:szCs w:val="26"/>
        </w:rPr>
        <w:t>4</w:t>
      </w:r>
      <w:r w:rsidRPr="00787589">
        <w:rPr>
          <w:rFonts w:ascii="Times New Roman" w:hAnsi="Times New Roman"/>
          <w:sz w:val="26"/>
          <w:szCs w:val="26"/>
        </w:rPr>
        <w:t xml:space="preserve">. </w:t>
      </w:r>
      <w:r w:rsidRPr="00787589">
        <w:rPr>
          <w:rFonts w:ascii="Times New Roman" w:hAnsi="Times New Roman"/>
          <w:b/>
          <w:bCs/>
          <w:sz w:val="26"/>
          <w:szCs w:val="26"/>
        </w:rPr>
        <w:t>Организаторы и проведение Выставки: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Выставка проводится в МБДОУ ДС № 25 «Троицкий» с </w:t>
      </w:r>
      <w:r w:rsidR="00787589" w:rsidRPr="00787589">
        <w:rPr>
          <w:rFonts w:ascii="Times New Roman" w:hAnsi="Times New Roman"/>
          <w:sz w:val="26"/>
          <w:szCs w:val="26"/>
        </w:rPr>
        <w:t>22</w:t>
      </w:r>
      <w:r w:rsidRPr="00787589">
        <w:rPr>
          <w:rFonts w:ascii="Times New Roman" w:hAnsi="Times New Roman"/>
          <w:sz w:val="26"/>
          <w:szCs w:val="26"/>
        </w:rPr>
        <w:t>.04.202</w:t>
      </w:r>
      <w:r w:rsidR="00787589" w:rsidRPr="00787589">
        <w:rPr>
          <w:rFonts w:ascii="Times New Roman" w:hAnsi="Times New Roman"/>
          <w:sz w:val="26"/>
          <w:szCs w:val="26"/>
        </w:rPr>
        <w:t>4</w:t>
      </w:r>
      <w:r w:rsidRPr="00787589">
        <w:rPr>
          <w:rFonts w:ascii="Times New Roman" w:hAnsi="Times New Roman"/>
          <w:sz w:val="26"/>
          <w:szCs w:val="26"/>
        </w:rPr>
        <w:t xml:space="preserve">  года по </w:t>
      </w:r>
      <w:r w:rsidR="00787589" w:rsidRPr="00787589">
        <w:rPr>
          <w:rFonts w:ascii="Times New Roman" w:hAnsi="Times New Roman"/>
          <w:sz w:val="26"/>
          <w:szCs w:val="26"/>
        </w:rPr>
        <w:t>05.04</w:t>
      </w:r>
      <w:r w:rsidRPr="00787589">
        <w:rPr>
          <w:rFonts w:ascii="Times New Roman" w:hAnsi="Times New Roman"/>
          <w:sz w:val="26"/>
          <w:szCs w:val="26"/>
        </w:rPr>
        <w:t>.202</w:t>
      </w:r>
      <w:r w:rsidR="00787589" w:rsidRPr="00787589">
        <w:rPr>
          <w:rFonts w:ascii="Times New Roman" w:hAnsi="Times New Roman"/>
          <w:sz w:val="26"/>
          <w:szCs w:val="26"/>
        </w:rPr>
        <w:t>4</w:t>
      </w:r>
      <w:r w:rsidRPr="00787589">
        <w:rPr>
          <w:rFonts w:ascii="Times New Roman" w:hAnsi="Times New Roman"/>
          <w:sz w:val="26"/>
          <w:szCs w:val="26"/>
        </w:rPr>
        <w:t xml:space="preserve"> года.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Для участия в вы</w:t>
      </w:r>
      <w:r w:rsidR="00787589" w:rsidRPr="00787589">
        <w:rPr>
          <w:rFonts w:ascii="Times New Roman" w:hAnsi="Times New Roman"/>
          <w:sz w:val="26"/>
          <w:szCs w:val="26"/>
        </w:rPr>
        <w:t xml:space="preserve">ставке работы предоставляются </w:t>
      </w:r>
      <w:r w:rsidRPr="00787589">
        <w:rPr>
          <w:rFonts w:ascii="Times New Roman" w:hAnsi="Times New Roman"/>
          <w:sz w:val="26"/>
          <w:szCs w:val="26"/>
        </w:rPr>
        <w:t xml:space="preserve"> </w:t>
      </w:r>
      <w:r w:rsidR="00787589" w:rsidRPr="00787589">
        <w:rPr>
          <w:rFonts w:ascii="Times New Roman" w:hAnsi="Times New Roman"/>
          <w:sz w:val="26"/>
          <w:szCs w:val="26"/>
        </w:rPr>
        <w:t>22</w:t>
      </w:r>
      <w:r w:rsidRPr="00787589">
        <w:rPr>
          <w:rFonts w:ascii="Times New Roman" w:hAnsi="Times New Roman"/>
          <w:sz w:val="26"/>
          <w:szCs w:val="26"/>
        </w:rPr>
        <w:t>.04.202</w:t>
      </w:r>
      <w:r w:rsidR="00787589" w:rsidRPr="00787589">
        <w:rPr>
          <w:rFonts w:ascii="Times New Roman" w:hAnsi="Times New Roman"/>
          <w:sz w:val="26"/>
          <w:szCs w:val="26"/>
        </w:rPr>
        <w:t>4 года</w:t>
      </w:r>
      <w:r w:rsidRPr="00787589">
        <w:rPr>
          <w:rFonts w:ascii="Times New Roman" w:hAnsi="Times New Roman"/>
          <w:sz w:val="26"/>
          <w:szCs w:val="26"/>
        </w:rPr>
        <w:t>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87589">
        <w:rPr>
          <w:rFonts w:ascii="Times New Roman" w:hAnsi="Times New Roman"/>
          <w:b/>
          <w:sz w:val="26"/>
          <w:szCs w:val="26"/>
        </w:rPr>
        <w:t>5. Требования к работам</w:t>
      </w:r>
      <w:r w:rsidR="00787589">
        <w:rPr>
          <w:rFonts w:ascii="Times New Roman" w:hAnsi="Times New Roman"/>
          <w:b/>
          <w:sz w:val="26"/>
          <w:szCs w:val="26"/>
        </w:rPr>
        <w:t xml:space="preserve"> Выставки: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bCs/>
          <w:sz w:val="26"/>
          <w:szCs w:val="26"/>
        </w:rPr>
        <w:t>Критерии оценки: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>- соответствие тематике праздника «Пасха»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- яркость и точность образов; 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- отражение православных традиций праздника;  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- соответствие тематике конкурса;  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- мастерство и оригинальность исполнения;  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589">
        <w:rPr>
          <w:rFonts w:ascii="Times New Roman" w:hAnsi="Times New Roman"/>
          <w:sz w:val="26"/>
          <w:szCs w:val="26"/>
        </w:rPr>
        <w:t xml:space="preserve">- качество работы; </w:t>
      </w:r>
    </w:p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YS Text" w:hAnsi="YS Text"/>
          <w:color w:val="000000"/>
          <w:sz w:val="26"/>
          <w:szCs w:val="26"/>
        </w:rPr>
      </w:pPr>
      <w:r w:rsidRPr="00787589">
        <w:rPr>
          <w:rFonts w:ascii="YS Text" w:hAnsi="YS Text"/>
          <w:color w:val="000000"/>
          <w:sz w:val="26"/>
          <w:szCs w:val="26"/>
        </w:rPr>
        <w:t>- художественный уровень предоставленных работ; оригинальность.</w:t>
      </w:r>
    </w:p>
    <w:p w:rsidR="001F5992" w:rsidRPr="00787589" w:rsidRDefault="001F5992" w:rsidP="001F5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7589">
        <w:rPr>
          <w:rFonts w:ascii="Times New Roman" w:hAnsi="Times New Roman"/>
          <w:sz w:val="26"/>
          <w:szCs w:val="26"/>
        </w:rPr>
        <w:t>На выставку принимаются работы, символизирующие праздник Светлой Пасхи.</w:t>
      </w:r>
      <w:proofErr w:type="gramEnd"/>
      <w:r w:rsidRPr="00787589">
        <w:rPr>
          <w:rFonts w:ascii="Times New Roman" w:hAnsi="Times New Roman"/>
          <w:sz w:val="26"/>
          <w:szCs w:val="26"/>
        </w:rPr>
        <w:t xml:space="preserve"> Работы могут быть выполнены в любой технике: бумаготворчество, </w:t>
      </w:r>
      <w:proofErr w:type="spellStart"/>
      <w:r w:rsidRPr="00787589">
        <w:rPr>
          <w:rFonts w:ascii="Times New Roman" w:hAnsi="Times New Roman"/>
          <w:sz w:val="26"/>
          <w:szCs w:val="26"/>
        </w:rPr>
        <w:t>бисероплетение</w:t>
      </w:r>
      <w:proofErr w:type="spellEnd"/>
      <w:r w:rsidRPr="00787589">
        <w:rPr>
          <w:rFonts w:ascii="Times New Roman" w:hAnsi="Times New Roman"/>
          <w:sz w:val="26"/>
          <w:szCs w:val="26"/>
        </w:rPr>
        <w:t xml:space="preserve">, вышивка, вязание, шитьё, </w:t>
      </w:r>
      <w:proofErr w:type="spellStart"/>
      <w:r w:rsidRPr="00787589">
        <w:rPr>
          <w:rFonts w:ascii="Times New Roman" w:hAnsi="Times New Roman"/>
          <w:sz w:val="26"/>
          <w:szCs w:val="26"/>
        </w:rPr>
        <w:t>декупаж</w:t>
      </w:r>
      <w:proofErr w:type="spellEnd"/>
      <w:r w:rsidRPr="00787589">
        <w:rPr>
          <w:rFonts w:ascii="Times New Roman" w:hAnsi="Times New Roman"/>
          <w:sz w:val="26"/>
          <w:szCs w:val="26"/>
        </w:rPr>
        <w:t>, лепка из теста и т. д.</w:t>
      </w:r>
    </w:p>
    <w:bookmarkEnd w:id="0"/>
    <w:p w:rsidR="001F5992" w:rsidRPr="00787589" w:rsidRDefault="001F5992" w:rsidP="001F59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0E34" w:rsidRDefault="000C0E34"/>
    <w:sectPr w:rsidR="000C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92"/>
    <w:rsid w:val="000C0E34"/>
    <w:rsid w:val="001F5992"/>
    <w:rsid w:val="00787589"/>
    <w:rsid w:val="00A06A29"/>
    <w:rsid w:val="00B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2023-03-07T11:47:00Z</dcterms:created>
  <dcterms:modified xsi:type="dcterms:W3CDTF">2024-03-28T06:52:00Z</dcterms:modified>
</cp:coreProperties>
</file>