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3A" w:rsidRPr="00006084" w:rsidRDefault="007D193A" w:rsidP="00DC7998">
      <w:pPr>
        <w:pStyle w:val="a4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Договор </w:t>
      </w:r>
    </w:p>
    <w:p w:rsidR="007D193A" w:rsidRPr="00006084" w:rsidRDefault="007D193A" w:rsidP="00DC7998">
      <w:pPr>
        <w:pStyle w:val="a4"/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об образовании по  дополнительным общеразвивающим программам</w:t>
      </w:r>
    </w:p>
    <w:p w:rsidR="00834A1D" w:rsidRPr="00006084" w:rsidRDefault="00834A1D" w:rsidP="00DC7998">
      <w:pPr>
        <w:pStyle w:val="a4"/>
        <w:spacing w:after="0" w:line="240" w:lineRule="auto"/>
        <w:jc w:val="center"/>
        <w:rPr>
          <w:color w:val="auto"/>
          <w:sz w:val="24"/>
          <w:szCs w:val="24"/>
        </w:rPr>
      </w:pPr>
    </w:p>
    <w:p w:rsidR="007D193A" w:rsidRPr="00006084" w:rsidRDefault="007D193A" w:rsidP="00DC7998">
      <w:pPr>
        <w:pStyle w:val="a4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г. Старый Оскол                                           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</w:t>
      </w:r>
      <w:r w:rsidR="00834A1D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E826A0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0</w:t>
      </w:r>
      <w:r w:rsidR="00881207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826A0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сентября 202</w:t>
      </w:r>
      <w:r w:rsidR="00881207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года</w:t>
      </w:r>
    </w:p>
    <w:p w:rsidR="00792993" w:rsidRPr="00006084" w:rsidRDefault="007D193A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бюджетное дошкольное образовате</w:t>
      </w:r>
      <w:r w:rsidR="00834A1D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льное учреждение детский сад №25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A1D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«Троицкий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» Старооскольского городского округа (в дальнейшем - Учреждение),</w:t>
      </w:r>
      <w:r w:rsidR="00834A1D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4A1D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осуществляющее </w:t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образовательную деятельность по дополнительным общеразвивающим программам </w:t>
      </w:r>
      <w:r w:rsidR="00DC7998" w:rsidRPr="00006084">
        <w:rPr>
          <w:rFonts w:ascii="Times New Roman" w:eastAsia="Arial" w:hAnsi="Times New Roman" w:cs="Times New Roman"/>
          <w:color w:val="auto"/>
          <w:sz w:val="24"/>
          <w:szCs w:val="24"/>
        </w:rPr>
        <w:t>на основании выписки из реестра лицензий от</w:t>
      </w:r>
      <w:r w:rsidR="00DC7998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 марта 2017 г., регистрационный номер №ЛО35-01234/00235072,</w:t>
      </w:r>
      <w:r w:rsidR="00DC7998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выданной департаментом образования Белгородской области, именуемое в дальнейшем «Исполнитель»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лице заведующего </w:t>
      </w:r>
      <w:r w:rsidR="00834A1D" w:rsidRPr="0000608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Шатохиной Галины Александровны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, дей</w:t>
      </w:r>
      <w:r w:rsidR="00834A1D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ствующего на основании Устава, </w:t>
      </w:r>
      <w:r w:rsidR="00834A1D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 </w:t>
      </w:r>
      <w:r w:rsidR="0079299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___________________________________________________________</w:t>
      </w:r>
      <w:r w:rsidR="0041076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</w:t>
      </w:r>
      <w:r w:rsidR="0079299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BE2CC6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</w:t>
      </w:r>
    </w:p>
    <w:p w:rsidR="00792993" w:rsidRPr="00006084" w:rsidRDefault="00792993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фамилия, имя, отчество</w:t>
      </w:r>
    </w:p>
    <w:p w:rsidR="00792993" w:rsidRPr="00006084" w:rsidRDefault="007D193A" w:rsidP="00DC7998">
      <w:pPr>
        <w:pStyle w:val="a4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именуемый в дальнейшем </w:t>
      </w:r>
      <w:r w:rsidRPr="00006084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"Заказчик"</w:t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 действующий в </w:t>
      </w:r>
      <w:r w:rsidR="00BE2CC6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интересах несовершеннолетнего </w:t>
      </w:r>
      <w:r w:rsidR="0079299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>____________________________________________________________________________</w:t>
      </w:r>
      <w:r w:rsidR="0041076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>________</w:t>
      </w:r>
      <w:r w:rsidR="0079299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,</w:t>
      </w:r>
    </w:p>
    <w:p w:rsidR="00792993" w:rsidRPr="00006084" w:rsidRDefault="00792993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фамилия, имя, отчество</w:t>
      </w:r>
    </w:p>
    <w:p w:rsidR="00792993" w:rsidRPr="00006084" w:rsidRDefault="00792993" w:rsidP="00DC7998">
      <w:pPr>
        <w:pStyle w:val="a4"/>
        <w:spacing w:after="0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Arial" w:hAnsi="Times New Roman" w:cs="Times New Roman"/>
          <w:color w:val="auto"/>
          <w:sz w:val="24"/>
          <w:szCs w:val="24"/>
        </w:rPr>
        <w:t>проживающего по адресу: ______________________________________________________</w:t>
      </w:r>
      <w:r w:rsidR="00410763" w:rsidRPr="00006084">
        <w:rPr>
          <w:rFonts w:ascii="Times New Roman" w:eastAsia="Arial" w:hAnsi="Times New Roman" w:cs="Times New Roman"/>
          <w:color w:val="auto"/>
          <w:sz w:val="24"/>
          <w:szCs w:val="24"/>
        </w:rPr>
        <w:t>_______</w:t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,</w:t>
      </w:r>
    </w:p>
    <w:p w:rsidR="00792993" w:rsidRPr="00006084" w:rsidRDefault="00792993" w:rsidP="00DC7998">
      <w:pPr>
        <w:pStyle w:val="a4"/>
        <w:spacing w:after="0" w:line="240" w:lineRule="auto"/>
        <w:ind w:firstLine="709"/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</w:pP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</w:r>
      <w:r w:rsidRPr="00006084">
        <w:rPr>
          <w:rFonts w:ascii="Times New Roman" w:eastAsia="Arial" w:hAnsi="Times New Roman" w:cs="Times New Roman"/>
          <w:color w:val="auto"/>
          <w:sz w:val="24"/>
          <w:szCs w:val="24"/>
          <w:vertAlign w:val="superscript"/>
        </w:rPr>
        <w:tab/>
        <w:t>адрес</w:t>
      </w:r>
    </w:p>
    <w:p w:rsidR="007D193A" w:rsidRPr="00006084" w:rsidRDefault="00BE2CC6" w:rsidP="00DC7998">
      <w:pPr>
        <w:pStyle w:val="a4"/>
        <w:spacing w:after="0" w:line="240" w:lineRule="auto"/>
        <w:rPr>
          <w:color w:val="auto"/>
          <w:sz w:val="24"/>
          <w:szCs w:val="24"/>
        </w:rPr>
      </w:pPr>
      <w:r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именуемая(ый) в </w:t>
      </w:r>
      <w:r w:rsidR="007D193A" w:rsidRPr="0000608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дальнейшем  </w:t>
      </w:r>
      <w:r w:rsidR="007D193A" w:rsidRPr="00006084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"Обучающийся"</w:t>
      </w:r>
      <w:r w:rsidR="007D193A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, совместно именуемые Стороны, заключили настоящий Договор о нижеследующем.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I. Предмет Договора</w:t>
      </w:r>
    </w:p>
    <w:p w:rsidR="007D193A" w:rsidRPr="00006084" w:rsidRDefault="007D193A" w:rsidP="00DC7998">
      <w:pPr>
        <w:pStyle w:val="a4"/>
        <w:spacing w:after="0" w:line="240" w:lineRule="auto"/>
        <w:ind w:firstLine="69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Исполнитель предоставляет, а  Заказчик оплачивает образовательные услуги (за рамками образовательной деятельности), наименование и количество которых определено в </w:t>
      </w:r>
      <w:r w:rsidRPr="00006084"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</w:rPr>
        <w:t>приложении 1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E2CC6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являющемся неотъемлемой частью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E2CC6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настоящего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договора.</w:t>
      </w:r>
    </w:p>
    <w:p w:rsidR="007D193A" w:rsidRPr="00006084" w:rsidRDefault="007D193A" w:rsidP="00DC7998">
      <w:pPr>
        <w:pStyle w:val="a4"/>
        <w:spacing w:after="0" w:line="240" w:lineRule="auto"/>
        <w:ind w:firstLine="699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1.2. Обучение осуществляется по дополнительной общеразвивающей программе </w:t>
      </w:r>
      <w:r w:rsidRPr="00006084">
        <w:rPr>
          <w:rFonts w:ascii="Times New Roman" w:hAnsi="Times New Roman" w:cs="Times New Roman"/>
          <w:b/>
          <w:i/>
          <w:color w:val="auto"/>
          <w:sz w:val="24"/>
          <w:szCs w:val="24"/>
        </w:rPr>
        <w:t>художественно – эстетической направленности «</w:t>
      </w:r>
      <w:r w:rsidR="00C719BB" w:rsidRPr="00006084">
        <w:rPr>
          <w:rFonts w:ascii="Times New Roman" w:hAnsi="Times New Roman" w:cs="Times New Roman"/>
          <w:b/>
          <w:i/>
          <w:color w:val="auto"/>
          <w:sz w:val="24"/>
          <w:szCs w:val="24"/>
        </w:rPr>
        <w:t>Волшебная палитра</w:t>
      </w:r>
      <w:r w:rsidRPr="00006084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. Форма обучения – очная. </w:t>
      </w:r>
    </w:p>
    <w:p w:rsidR="007D193A" w:rsidRPr="00006084" w:rsidRDefault="007D193A" w:rsidP="00DC7998">
      <w:pPr>
        <w:pStyle w:val="a4"/>
        <w:spacing w:after="0" w:line="240" w:lineRule="auto"/>
        <w:ind w:firstLine="709"/>
        <w:rPr>
          <w:rStyle w:val="a5"/>
          <w:rFonts w:eastAsia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1.2. Срок освоения образовательной программы на момент подписания договора составляет 1 учебный год </w:t>
      </w:r>
      <w:r w:rsidRPr="00006084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 0</w:t>
      </w:r>
      <w:r w:rsidR="00881207" w:rsidRPr="00006084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006084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006084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09.202</w:t>
      </w:r>
      <w:r w:rsidR="00881207" w:rsidRPr="00006084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</w:t>
      </w:r>
      <w:r w:rsidRPr="00006084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 по 31.05.202</w:t>
      </w:r>
      <w:r w:rsidR="00881207" w:rsidRPr="00006084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5</w:t>
      </w:r>
      <w:r w:rsidRPr="00006084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</w:t>
      </w:r>
      <w:r w:rsidRPr="00006084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D193A" w:rsidRPr="00006084" w:rsidRDefault="007D193A" w:rsidP="00DC7998">
      <w:pPr>
        <w:pStyle w:val="a4"/>
        <w:spacing w:after="0" w:line="240" w:lineRule="auto"/>
        <w:ind w:firstLine="709"/>
        <w:rPr>
          <w:color w:val="auto"/>
          <w:sz w:val="24"/>
          <w:szCs w:val="24"/>
        </w:rPr>
      </w:pPr>
      <w:r w:rsidRPr="00006084"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1.3</w:t>
      </w:r>
      <w:r w:rsidRPr="00006084">
        <w:rPr>
          <w:rStyle w:val="a5"/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 После освоения дополнительной общеразвивающей программы документ об образовании Обучающемуся не выдается.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II. Права Исполнителя, Заказчика и Обучающегося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2.1. Исполнитель вправе:</w:t>
      </w:r>
    </w:p>
    <w:p w:rsidR="007D193A" w:rsidRPr="00006084" w:rsidRDefault="007D193A" w:rsidP="00DC799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2.1.1. Самостоятельно или на основе сетевого взаимодействия осуществлять образовательный процесс.</w:t>
      </w:r>
    </w:p>
    <w:p w:rsidR="007D193A" w:rsidRPr="00006084" w:rsidRDefault="007D193A" w:rsidP="00DC799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2.1.2. Отказать З</w:t>
      </w:r>
      <w:r w:rsidR="00BE2CC6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аказчику в заключение договора 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="00BE2CC6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новый срок по истечении д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ействия настоящего договора, если Заказчик, обучающийся в период его действия допускали нарушения, предусмотренные</w:t>
      </w:r>
      <w:r w:rsidR="00BE2CC6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гражданским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законодательством и настоящим договором и дающие Исп</w:t>
      </w:r>
      <w:r w:rsidR="00BE2CC6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олнителю право в одностороннем </w:t>
      </w: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порядке отказаться от исполнения договора.</w:t>
      </w:r>
    </w:p>
    <w:p w:rsidR="007D193A" w:rsidRPr="00006084" w:rsidRDefault="007D193A" w:rsidP="00DC7998">
      <w:pPr>
        <w:pStyle w:val="a4"/>
        <w:tabs>
          <w:tab w:val="clear" w:pos="708"/>
          <w:tab w:val="left" w:pos="-851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2.2. Заказчик вправе:</w:t>
      </w:r>
    </w:p>
    <w:p w:rsidR="007D193A" w:rsidRPr="00006084" w:rsidRDefault="009E72A8" w:rsidP="00DC7998">
      <w:pPr>
        <w:pStyle w:val="a4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2.2.1. Получать от Исполнителя информацию по вопросам, касающимся организации и обеспечения надлежащего исполнения услуг,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предусмотренных  разделом 1 настоящего договора.</w:t>
      </w:r>
    </w:p>
    <w:p w:rsidR="007D193A" w:rsidRPr="00006084" w:rsidRDefault="007D193A" w:rsidP="00DC799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2.2.2. Обращаться к работникам Исполнителя по всем вопросам деятельности образовательного учреждения.</w:t>
      </w:r>
    </w:p>
    <w:p w:rsidR="007D193A" w:rsidRPr="00006084" w:rsidRDefault="007D193A" w:rsidP="00DC7998">
      <w:pPr>
        <w:pStyle w:val="a4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2.2.3. Получать полную и достоверну</w:t>
      </w:r>
      <w:r w:rsidR="009E72A8" w:rsidRPr="00006084">
        <w:rPr>
          <w:rFonts w:ascii="Times New Roman" w:eastAsia="Times New Roman" w:hAnsi="Times New Roman" w:cs="Times New Roman"/>
          <w:color w:val="auto"/>
          <w:sz w:val="24"/>
          <w:szCs w:val="24"/>
        </w:rPr>
        <w:t>ю информацию об успехах ребенка.</w:t>
      </w:r>
    </w:p>
    <w:p w:rsidR="007D193A" w:rsidRPr="00006084" w:rsidRDefault="009E72A8" w:rsidP="00DC7998">
      <w:pPr>
        <w:pStyle w:val="ConsPlusNonformat"/>
        <w:tabs>
          <w:tab w:val="clear" w:pos="708"/>
          <w:tab w:val="left" w:pos="30"/>
          <w:tab w:val="left" w:pos="739"/>
        </w:tabs>
        <w:ind w:left="15" w:firstLine="6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8" w:history="1">
        <w:r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частью  1</w:t>
        </w:r>
        <w:r w:rsidR="007D193A"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статьи 34</w:t>
        </w:r>
      </w:hyperlink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 декабря 2012 г. N 273-ФЗ "Об образовании в Российской Федерации"  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Обучающийся также вправе:</w:t>
      </w:r>
    </w:p>
    <w:p w:rsidR="007D193A" w:rsidRPr="00006084" w:rsidRDefault="009E72A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2.3.1.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Пользоваться в порядке, установленном локальными нормативными актами, имуществом Исполнителя,  необходимым для освоения образовательной программы.</w:t>
      </w:r>
    </w:p>
    <w:p w:rsidR="007D193A" w:rsidRPr="00006084" w:rsidRDefault="009E72A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2.3.2.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Принимать в порядке, установленном локальными нормативными актами, участие в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социально-культурных, оздоровительных и иных мероприятиях, организованных Исполнителем.</w:t>
      </w:r>
    </w:p>
    <w:p w:rsidR="007D193A" w:rsidRPr="00006084" w:rsidRDefault="007D193A" w:rsidP="00410763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 Обязанности Исполнителя, Заказчика и Обучающегося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3.1. Исполнитель обязан: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3.1.1. Организовать и обеспечить надлежащее предоставление образовательных услуг, </w:t>
      </w:r>
      <w:r w:rsidR="009E72A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предусмотренных </w:t>
      </w:r>
      <w:hyperlink r:id="rId9" w:anchor="P82" w:history="1">
        <w:r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 I</w:t>
        </w:r>
      </w:hyperlink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Договора. 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Образовательные услуги оказываются в соответствии учебным планом, в том числе индивидуальным (при его наличии у Обучающегося) и расписанием занятий Исполнителя.</w:t>
      </w:r>
    </w:p>
    <w:p w:rsidR="007D193A" w:rsidRPr="00006084" w:rsidRDefault="009E72A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3.1.2. Довести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7D193A"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Российской Федерации "О защите прав потребителей" и Федеральным </w:t>
      </w:r>
      <w:hyperlink r:id="rId11" w:history="1">
        <w:r w:rsidR="007D193A"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"Об образовании в Российской Федерации".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3.1.3.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3.1.4. Сохранить место за Обучающимся в случае пропуска занятий по уважительным  причинам (с учетом оплаты услуг, предусмотренных </w:t>
      </w:r>
      <w:hyperlink r:id="rId12" w:anchor="P82" w:history="1">
        <w:r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I</w:t>
        </w:r>
      </w:hyperlink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Договора).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3.1.5. </w:t>
      </w:r>
      <w:r w:rsidR="009E72A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от Заказчика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плату  за образовательные услуги.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3.1.6. </w:t>
      </w:r>
      <w:r w:rsidR="009E72A8" w:rsidRPr="00006084">
        <w:rPr>
          <w:rFonts w:ascii="Times New Roman" w:hAnsi="Times New Roman" w:cs="Times New Roman"/>
          <w:color w:val="auto"/>
          <w:sz w:val="24"/>
          <w:szCs w:val="24"/>
        </w:rPr>
        <w:t>Обеспечить Обучающемуся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уважение человеческого достоинства, защиту от всех форм физического и психического </w:t>
      </w:r>
      <w:r w:rsidR="009E72A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насилия,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оскорбления личности, охрану жизни и здоровья.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3.2. Заказчик обязан: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3.2.1. </w:t>
      </w:r>
      <w:r w:rsidR="008D7FA3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Своевременно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вносить плату за предоставляемые Обучающемуся образовательные услуги,  </w:t>
      </w:r>
      <w:r w:rsidR="008D7FA3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казанные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hyperlink r:id="rId13" w:anchor="P82" w:history="1">
        <w:r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разделе I</w:t>
        </w:r>
      </w:hyperlink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3.2.2</w:t>
      </w:r>
      <w:r w:rsidR="008D7FA3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Извещать Исполнителя о причинах отсутствия на занятиях Обучающегося. 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3.3. Обучающийся обязан соблюдать требования, установленные в </w:t>
      </w:r>
      <w:hyperlink r:id="rId14" w:history="1">
        <w:r w:rsidRPr="00006084">
          <w:rPr>
            <w:rStyle w:val="a3"/>
            <w:rFonts w:ascii="Times New Roman" w:hAnsi="Times New Roman"/>
            <w:color w:val="auto"/>
            <w:sz w:val="24"/>
            <w:szCs w:val="24"/>
          </w:rPr>
          <w:t>статье 43</w:t>
        </w:r>
      </w:hyperlink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29 </w:t>
      </w:r>
      <w:r w:rsidR="008D7FA3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декабря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2012  г.  N 273-ФЗ "Об образовании в Российской Федерации", в том числе:</w:t>
      </w:r>
    </w:p>
    <w:p w:rsidR="007D193A" w:rsidRPr="00006084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3.3.1. Выполнять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задания для подготовки к занятиям, предусмотренным учебным планом, в том числе индивидуальным.</w:t>
      </w:r>
    </w:p>
    <w:p w:rsidR="007D193A" w:rsidRPr="00006084" w:rsidRDefault="007D193A" w:rsidP="00DC7998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3.3.2. Обучаться  в образовательной организации по </w:t>
      </w:r>
      <w:r w:rsidR="00793D1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программе в соответствии с учебным планом, в</w:t>
      </w:r>
      <w:r w:rsidR="00793D1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том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числе индивидуальным (при его наличии у Обучающегося), Исполнителя.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3.3.3. Соблюдать правила внутреннего распорядка для воспитанников и иные локальные нормативные акты Исполнителя.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Стоимость услуг, сроки и порядок их оплаты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4.1.  Полная стоимость платных образовательных услуг за весь период обучения </w:t>
      </w:r>
      <w:r w:rsidR="00E451E5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Обучающегося составляет </w:t>
      </w:r>
      <w:r w:rsidR="00881207" w:rsidRPr="00006084">
        <w:rPr>
          <w:rFonts w:ascii="Times New Roman" w:hAnsi="Times New Roman" w:cs="Times New Roman"/>
          <w:color w:val="auto"/>
          <w:sz w:val="24"/>
          <w:szCs w:val="24"/>
        </w:rPr>
        <w:t>1584</w:t>
      </w:r>
      <w:r w:rsidR="00E451E5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рубля.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D193A" w:rsidRPr="00006084" w:rsidRDefault="007D193A" w:rsidP="00DC7998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 </w:t>
      </w:r>
      <w:r w:rsidR="00793D1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вправе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снизить стоимость платных образовательных услуг по Договору с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учетом покрытия недостающей стоимости платных образовательных услуг за </w:t>
      </w:r>
      <w:r w:rsidR="00793D1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счет  собственных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средств Исполнителя, в том числе средств, </w:t>
      </w:r>
      <w:r w:rsidR="00793D1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полученных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от приносящей доход деятельности, добровольных пожертвований и целевых взносов физических и (или) юридических  лиц, по основаниям и в порядке, установленном локальным нормативным актом Исполнителя, доведенном  до сведения Обучающегося.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4.2. Оплата производится ежемесячно </w:t>
      </w:r>
      <w:r w:rsidR="00E451E5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не позднее </w:t>
      </w:r>
      <w:r w:rsidR="00212F99" w:rsidRPr="00006084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E451E5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числа в размере </w:t>
      </w:r>
      <w:r w:rsidR="00212F99" w:rsidRPr="0000608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C3BEB" w:rsidRPr="0000608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руб</w:t>
      </w:r>
      <w:r w:rsidR="00212F99" w:rsidRPr="00006084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FC3BEB" w:rsidRPr="00006084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E451E5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2F99" w:rsidRPr="00006084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E451E5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0 копеек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за одно занятие на лицевой счет Исполнителя, открытый в департаменте финансов и бюджетной политики администрации Старооскольского городского округа. 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V. Основания изменения и расторжения договора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793D18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Сторон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или в соответствии с законодательством Российской Федерации.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5.2. Настоящий Договор может быть расторгнут по соглашению Сторон.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7D193A" w:rsidRPr="00006084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просрочки оплаты стоимости платных образовательных услуг;</w:t>
      </w:r>
    </w:p>
    <w:p w:rsidR="007D193A" w:rsidRPr="00006084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невозможности надлежащего исполнения обязательства по оказанию платных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образовательных услуг вследствие действий (бездействия) Обучающегося;</w:t>
      </w:r>
    </w:p>
    <w:p w:rsidR="007D193A" w:rsidRPr="00006084" w:rsidRDefault="00793D18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5.4. Настоящий Договор расторгается досрочно:</w:t>
      </w:r>
    </w:p>
    <w:p w:rsidR="007D193A" w:rsidRPr="00006084" w:rsidRDefault="00793D18" w:rsidP="00DC7998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по инициативе родителей (законных представителей) несовершеннолетнего Обучающегося в случае перевода Обучающегося для продолжения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своения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образовательной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программы в другую организацию, осуществляющую образовательную деятельность;</w:t>
      </w:r>
    </w:p>
    <w:p w:rsidR="007D193A" w:rsidRPr="00006084" w:rsidRDefault="00793D18" w:rsidP="00DC7998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в случае просрочки оплаты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стоимости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платной образовательной услуги по обучению в рамках дополнительной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общеобразовательной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7D193A" w:rsidRPr="00006084" w:rsidRDefault="001C6241" w:rsidP="00DC7998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- по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обстоятельствам, не зависящим от воли Сторон договора, в том числе в случае ликвидации Исполнителя.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5.5. Исполнитель вправе отказаться от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исполнения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обязательств по Договору при условии полного возмещения Заказчику убытков.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5.6.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Заказчик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VI. Ответственность Исполнителя, Заказчика и Обучающегося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6.1. За неисполнение или ненадлежащее исполнение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Договору Стороны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несут ответственность, предусмотренную законодательством Российской Федерации и Договором.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предусмотренном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программой (частью образовательной программы), Заказчик вправе по своему выбору потребовать: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6.2.1. Безвозмездного оказания образовательной услуги.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6.3. Заказчик вправе отказаться от исполнения Договора, если им обнаружен существенный недостаток оказанной образовательной услуги или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иные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существенные отступления от условий Договора.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6.4. Если Исполнитель нарушил сроки оказания образов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ательной услуги (сроки начала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и (или) окончания оказания образовательн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>ой услуги и (или) промежуточные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>роки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оказания образовательной услуги)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либо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lastRenderedPageBreak/>
        <w:t>6.4.1. Назначить Исполнителю новый срок, в течен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ие которого Исполнитель должен приступить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к оказанию образовательной услуги и (или) закончить оказание образовательной услуги.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6.4.2. Поручить оказать образовательную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услугу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третьим </w:t>
      </w:r>
      <w:r w:rsidR="001C6241" w:rsidRPr="00006084">
        <w:rPr>
          <w:rFonts w:ascii="Times New Roman" w:hAnsi="Times New Roman" w:cs="Times New Roman"/>
          <w:color w:val="auto"/>
          <w:sz w:val="24"/>
          <w:szCs w:val="24"/>
        </w:rPr>
        <w:t>лицам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за разумную цену и потребовать от Исполнителя возмещения понесенных расходов. </w:t>
      </w:r>
    </w:p>
    <w:p w:rsidR="001C6241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6.4.3. Потребовать уменьшения стоимости образовательной услуги.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6.4.4. Расторгнуть Договор.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6.5. Заказчик вправе потребовать полного возмещения убытков, причиненных ему  в  связи с нарушением сроков начала и (или) окончания оказания образовательной услуги, а   также </w:t>
      </w:r>
      <w:r w:rsidR="000A195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в  связи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с недостатками образовательной услуги.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VII. Срок действия Договора</w:t>
      </w:r>
    </w:p>
    <w:p w:rsidR="007D193A" w:rsidRPr="00006084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D193A" w:rsidRPr="00006084" w:rsidRDefault="007D193A" w:rsidP="00DC7998">
      <w:pPr>
        <w:pStyle w:val="ConsPlusNonformat"/>
        <w:jc w:val="center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VIII. Заключительные положения</w:t>
      </w:r>
    </w:p>
    <w:p w:rsidR="007D193A" w:rsidRPr="00006084" w:rsidRDefault="000A1951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8.1. 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 - телекоммуникационной сети "Интернет" на дату заключения настоящего Договора.</w:t>
      </w:r>
    </w:p>
    <w:p w:rsidR="007D193A" w:rsidRPr="00006084" w:rsidRDefault="000A1951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8.2.</w:t>
      </w:r>
      <w:r w:rsidR="007D193A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8.3. Настоящий Договор составлен в </w:t>
      </w:r>
      <w:r w:rsidR="000A1951" w:rsidRPr="00006084">
        <w:rPr>
          <w:rFonts w:ascii="Times New Roman" w:hAnsi="Times New Roman" w:cs="Times New Roman"/>
          <w:color w:val="auto"/>
          <w:sz w:val="24"/>
          <w:szCs w:val="24"/>
        </w:rPr>
        <w:t>2-х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</w:t>
      </w:r>
      <w:r w:rsidR="000A1951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настоящего 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Договора могут производиться только в письменной форме и подписываться уполномоченными представителями Сторон.</w:t>
      </w:r>
    </w:p>
    <w:p w:rsidR="007D193A" w:rsidRPr="00006084" w:rsidRDefault="007D193A" w:rsidP="00DC7998">
      <w:pPr>
        <w:pStyle w:val="ConsPlusNonformat"/>
        <w:ind w:firstLine="709"/>
        <w:jc w:val="both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D193A" w:rsidRPr="00006084" w:rsidRDefault="007D193A" w:rsidP="00DC7998">
      <w:pPr>
        <w:pStyle w:val="ConsPlusNonforma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b/>
          <w:bCs/>
          <w:color w:val="auto"/>
          <w:sz w:val="24"/>
          <w:szCs w:val="24"/>
        </w:rPr>
        <w:t>IX. Адреса и реквизиты сторон</w:t>
      </w:r>
    </w:p>
    <w:tbl>
      <w:tblPr>
        <w:tblpPr w:leftFromText="180" w:rightFromText="180" w:vertAnchor="text" w:horzAnchor="margin" w:tblpXSpec="center" w:tblpY="168"/>
        <w:tblW w:w="9747" w:type="dxa"/>
        <w:tblLayout w:type="fixed"/>
        <w:tblLook w:val="0000" w:firstRow="0" w:lastRow="0" w:firstColumn="0" w:lastColumn="0" w:noHBand="0" w:noVBand="0"/>
      </w:tblPr>
      <w:tblGrid>
        <w:gridCol w:w="5250"/>
        <w:gridCol w:w="4497"/>
      </w:tblGrid>
      <w:tr w:rsidR="00410763" w:rsidRPr="00006084" w:rsidTr="00B60DA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Исполнитель: 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Муниципальное бюджетное дошкольное образовательное учреждение детский сад № 25 «Троицкий» Старооскольского городского округа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(МБДОУ ДС № 25 «Троицкий»)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Адрес: </w:t>
            </w:r>
            <w:r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309504, Белгородская область, г. Старый Оскол, мкр. Приборостроитель, д.8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Номер телефона: 8(4725) 24 – 16 - 54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ИНН 3128074040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КПП 312801001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р/с 0323464314700002600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РКЦ г. Старый Оскол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БИК 011403102</w:t>
            </w:r>
          </w:p>
          <w:p w:rsidR="000A1951" w:rsidRPr="00006084" w:rsidRDefault="000A1951" w:rsidP="00DC7998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л/с 20266020512</w:t>
            </w:r>
          </w:p>
          <w:p w:rsidR="000A1951" w:rsidRPr="00006084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Заведующий МБДОУ</w:t>
            </w:r>
          </w:p>
          <w:p w:rsidR="000A1951" w:rsidRPr="00006084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ДС № 25 «Троицкий» </w:t>
            </w:r>
          </w:p>
          <w:p w:rsidR="000A1951" w:rsidRPr="00006084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  <w:p w:rsidR="000A1951" w:rsidRPr="00006084" w:rsidRDefault="000A1951" w:rsidP="00DC7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_____________/ Шатохина Г.А.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Заказчик:</w:t>
            </w:r>
          </w:p>
          <w:p w:rsidR="000A1951" w:rsidRPr="00006084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________________________________________________________________________________</w:t>
            </w: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Паспорт:</w:t>
            </w:r>
            <w:r w:rsidR="00792993"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</w:t>
            </w: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выдан </w:t>
            </w:r>
            <w:r w:rsidR="00792993"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</w:t>
            </w:r>
          </w:p>
          <w:p w:rsidR="000A1951" w:rsidRPr="00006084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________________________________________________________________________________________________________________________</w:t>
            </w: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Дата рождения: </w:t>
            </w:r>
            <w:r w:rsidR="00792993"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</w:t>
            </w: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 проживания: </w:t>
            </w:r>
            <w:r w:rsidR="00792993"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</w:t>
            </w:r>
          </w:p>
          <w:p w:rsidR="000A1951" w:rsidRPr="00006084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792993" w:rsidRPr="00006084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Адрес регистрации: </w:t>
            </w:r>
            <w:r w:rsidR="00792993"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</w:t>
            </w:r>
          </w:p>
          <w:p w:rsidR="00792993" w:rsidRPr="00006084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006084" w:rsidRDefault="00792993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________________________________________</w:t>
            </w: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Контактный телефон: </w:t>
            </w:r>
            <w:r w:rsidR="00792993"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_____________________</w:t>
            </w: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  <w:p w:rsidR="000A1951" w:rsidRPr="00006084" w:rsidRDefault="000A1951" w:rsidP="00DC79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Подпись________________/</w:t>
            </w:r>
            <w:r w:rsidR="00792993" w:rsidRPr="0000608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________________</w:t>
            </w:r>
          </w:p>
        </w:tc>
      </w:tr>
    </w:tbl>
    <w:p w:rsidR="007D193A" w:rsidRPr="00006084" w:rsidRDefault="007D193A" w:rsidP="00DC7998">
      <w:pPr>
        <w:pStyle w:val="ConsPlusNonforma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D193A" w:rsidRPr="00006084" w:rsidRDefault="007D193A" w:rsidP="00DC7998">
      <w:pPr>
        <w:pStyle w:val="Standard"/>
        <w:ind w:left="6663"/>
        <w:rPr>
          <w:rFonts w:ascii="Times New Roman" w:hAnsi="Times New Roman" w:cs="Times New Roman"/>
        </w:rPr>
      </w:pPr>
      <w:r w:rsidRPr="00006084">
        <w:rPr>
          <w:rFonts w:ascii="Times New Roman" w:hAnsi="Times New Roman" w:cs="Times New Roman"/>
          <w:b/>
          <w:bCs/>
        </w:rPr>
        <w:t>Приложение 1</w:t>
      </w:r>
    </w:p>
    <w:tbl>
      <w:tblPr>
        <w:tblW w:w="10499" w:type="dxa"/>
        <w:tblInd w:w="-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983"/>
        <w:gridCol w:w="1956"/>
        <w:gridCol w:w="859"/>
        <w:gridCol w:w="660"/>
        <w:gridCol w:w="615"/>
        <w:gridCol w:w="2714"/>
        <w:gridCol w:w="1276"/>
      </w:tblGrid>
      <w:tr w:rsidR="00410763" w:rsidRPr="00006084" w:rsidTr="005349CB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№ </w:t>
            </w: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Наименование дополнительной образовательной услуги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410763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(оказания</w:t>
            </w:r>
            <w:r w:rsidR="007D193A" w:rsidRPr="0000608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услуги (индивидуальная, групповая)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Количество занятий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     </w:t>
            </w: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Тариф, руб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Стоимость одного курса</w:t>
            </w:r>
          </w:p>
        </w:tc>
      </w:tr>
      <w:tr w:rsidR="00410763" w:rsidRPr="00006084" w:rsidTr="005349CB"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006084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lang w:bidi="hi-I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006084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lang w:bidi="hi-IN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006084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lang w:bidi="hi-I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93A" w:rsidRPr="00006084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lang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93A" w:rsidRPr="00006084" w:rsidRDefault="007D193A" w:rsidP="00DC7998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kern w:val="3"/>
                <w:lang w:bidi="hi-IN"/>
              </w:rPr>
            </w:pPr>
          </w:p>
        </w:tc>
      </w:tr>
      <w:tr w:rsidR="00410763" w:rsidRPr="00006084" w:rsidTr="005349CB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5349CB" w:rsidP="005349CB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Дополнительная общеразвивающая </w:t>
            </w:r>
            <w:r w:rsidRPr="000060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программа художественно – эстетической направленности «Волшебная палитра»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групповые занятия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E826A0" w:rsidP="00DC799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A466B" w:rsidRPr="000060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решения Совета депутатов </w:t>
            </w:r>
            <w:r w:rsidRPr="000060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Старооскольского городского округа</w:t>
            </w:r>
            <w:r w:rsidR="005349CB"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26A0"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12F99" w:rsidRPr="00006084">
              <w:rPr>
                <w:rFonts w:ascii="Times New Roman" w:hAnsi="Times New Roman"/>
                <w:kern w:val="2"/>
                <w:sz w:val="22"/>
                <w:szCs w:val="22"/>
              </w:rPr>
              <w:t xml:space="preserve"> 1</w:t>
            </w:r>
            <w:r w:rsidR="00FC3BEB" w:rsidRPr="00006084">
              <w:rPr>
                <w:rFonts w:ascii="Times New Roman" w:hAnsi="Times New Roman"/>
                <w:kern w:val="2"/>
                <w:sz w:val="22"/>
                <w:szCs w:val="22"/>
              </w:rPr>
              <w:t>6</w:t>
            </w:r>
            <w:r w:rsidR="00212F99" w:rsidRPr="00006084">
              <w:rPr>
                <w:rFonts w:ascii="Times New Roman" w:hAnsi="Times New Roman"/>
                <w:kern w:val="2"/>
                <w:sz w:val="22"/>
                <w:szCs w:val="22"/>
              </w:rPr>
              <w:t xml:space="preserve"> августа 202</w:t>
            </w:r>
            <w:r w:rsidR="00FC3BEB" w:rsidRPr="00006084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="00212F99" w:rsidRPr="00006084">
              <w:rPr>
                <w:rFonts w:ascii="Times New Roman" w:hAnsi="Times New Roman"/>
                <w:kern w:val="2"/>
                <w:sz w:val="22"/>
                <w:szCs w:val="22"/>
              </w:rPr>
              <w:t xml:space="preserve"> г. № </w:t>
            </w:r>
            <w:r w:rsidR="00FC3BEB" w:rsidRPr="00006084">
              <w:rPr>
                <w:rFonts w:ascii="Times New Roman" w:hAnsi="Times New Roman"/>
                <w:kern w:val="2"/>
                <w:sz w:val="22"/>
                <w:szCs w:val="22"/>
              </w:rPr>
              <w:t>283</w:t>
            </w:r>
          </w:p>
          <w:p w:rsidR="007D193A" w:rsidRPr="00006084" w:rsidRDefault="007D193A" w:rsidP="00DC7998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стоимость 1 занятия</w:t>
            </w:r>
          </w:p>
          <w:p w:rsidR="007D193A" w:rsidRPr="00006084" w:rsidRDefault="00DC7998" w:rsidP="00FC3BEB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</w:t>
            </w:r>
            <w:r w:rsidR="00212F99" w:rsidRPr="000060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C3BEB" w:rsidRPr="000060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D193A"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 руб</w:t>
            </w:r>
            <w:r w:rsidRPr="00006084">
              <w:rPr>
                <w:rFonts w:ascii="Times New Roman" w:hAnsi="Times New Roman" w:cs="Times New Roman"/>
                <w:sz w:val="22"/>
                <w:szCs w:val="22"/>
              </w:rPr>
              <w:t>. 00</w:t>
            </w:r>
            <w:r w:rsidR="00E451E5" w:rsidRPr="00006084">
              <w:rPr>
                <w:rFonts w:ascii="Times New Roman" w:hAnsi="Times New Roman" w:cs="Times New Roman"/>
                <w:sz w:val="22"/>
                <w:szCs w:val="22"/>
              </w:rPr>
              <w:t>коп</w:t>
            </w:r>
            <w:r w:rsidR="007D193A" w:rsidRPr="000060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93A" w:rsidRPr="00006084" w:rsidRDefault="00DC7998" w:rsidP="00FC3BEB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0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C3BEB" w:rsidRPr="00006084"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  <w:r w:rsidR="007D193A" w:rsidRPr="00006084">
              <w:rPr>
                <w:rFonts w:ascii="Times New Roman" w:hAnsi="Times New Roman" w:cs="Times New Roman"/>
                <w:sz w:val="22"/>
                <w:szCs w:val="22"/>
              </w:rPr>
              <w:t xml:space="preserve"> руб. 00 коп.</w:t>
            </w:r>
          </w:p>
        </w:tc>
      </w:tr>
    </w:tbl>
    <w:p w:rsidR="007D193A" w:rsidRPr="00006084" w:rsidRDefault="007D193A" w:rsidP="00DC7998">
      <w:pPr>
        <w:spacing w:line="240" w:lineRule="auto"/>
        <w:rPr>
          <w:color w:val="auto"/>
          <w:sz w:val="24"/>
          <w:szCs w:val="24"/>
        </w:rPr>
      </w:pPr>
    </w:p>
    <w:p w:rsidR="00AE3C5D" w:rsidRPr="00410763" w:rsidRDefault="000A1951" w:rsidP="00DC7998">
      <w:pPr>
        <w:spacing w:line="240" w:lineRule="auto"/>
        <w:rPr>
          <w:color w:val="auto"/>
          <w:sz w:val="24"/>
          <w:szCs w:val="24"/>
        </w:rPr>
      </w:pPr>
      <w:r w:rsidRPr="00006084">
        <w:rPr>
          <w:rFonts w:ascii="Times New Roman" w:hAnsi="Times New Roman" w:cs="Times New Roman"/>
          <w:color w:val="auto"/>
          <w:sz w:val="24"/>
          <w:szCs w:val="24"/>
        </w:rPr>
        <w:t>Второй экземпляр договора по дополнительным общера</w:t>
      </w:r>
      <w:r w:rsidR="00893C53" w:rsidRPr="00006084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006084">
        <w:rPr>
          <w:rFonts w:ascii="Times New Roman" w:hAnsi="Times New Roman" w:cs="Times New Roman"/>
          <w:color w:val="auto"/>
          <w:sz w:val="24"/>
          <w:szCs w:val="24"/>
        </w:rPr>
        <w:t>вивающим программам</w:t>
      </w:r>
      <w:r w:rsidR="00893C53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на руки получила</w:t>
      </w:r>
      <w:r w:rsidR="002E6F2D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701065" w:rsidRPr="0000608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6F2D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сентября 202</w:t>
      </w:r>
      <w:r w:rsidR="00701065" w:rsidRPr="00006084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2E6F2D" w:rsidRPr="00006084">
        <w:rPr>
          <w:rFonts w:ascii="Times New Roman" w:hAnsi="Times New Roman" w:cs="Times New Roman"/>
          <w:color w:val="auto"/>
          <w:sz w:val="24"/>
          <w:szCs w:val="24"/>
        </w:rPr>
        <w:t xml:space="preserve"> года ___________/</w:t>
      </w:r>
      <w:r w:rsidR="00792993" w:rsidRPr="00006084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bookmarkStart w:id="0" w:name="_GoBack"/>
      <w:bookmarkEnd w:id="0"/>
    </w:p>
    <w:sectPr w:rsidR="00AE3C5D" w:rsidRPr="00410763" w:rsidSect="00410763">
      <w:footerReference w:type="default" r:id="rId15"/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24" w:rsidRDefault="00B20F24" w:rsidP="000A1951">
      <w:pPr>
        <w:spacing w:after="0" w:line="240" w:lineRule="auto"/>
      </w:pPr>
      <w:r>
        <w:separator/>
      </w:r>
    </w:p>
  </w:endnote>
  <w:endnote w:type="continuationSeparator" w:id="0">
    <w:p w:rsidR="00B20F24" w:rsidRDefault="00B20F24" w:rsidP="000A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98705"/>
      <w:docPartObj>
        <w:docPartGallery w:val="Page Numbers (Bottom of Page)"/>
        <w:docPartUnique/>
      </w:docPartObj>
    </w:sdtPr>
    <w:sdtEndPr/>
    <w:sdtContent>
      <w:p w:rsidR="00D33F3E" w:rsidRDefault="00D33F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84">
          <w:rPr>
            <w:noProof/>
          </w:rPr>
          <w:t>4</w:t>
        </w:r>
        <w:r>
          <w:fldChar w:fldCharType="end"/>
        </w:r>
      </w:p>
    </w:sdtContent>
  </w:sdt>
  <w:p w:rsidR="00D33F3E" w:rsidRDefault="00D33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24" w:rsidRDefault="00B20F24" w:rsidP="000A1951">
      <w:pPr>
        <w:spacing w:after="0" w:line="240" w:lineRule="auto"/>
      </w:pPr>
      <w:r>
        <w:separator/>
      </w:r>
    </w:p>
  </w:footnote>
  <w:footnote w:type="continuationSeparator" w:id="0">
    <w:p w:rsidR="00B20F24" w:rsidRDefault="00B20F24" w:rsidP="000A1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2E"/>
    <w:rsid w:val="00006084"/>
    <w:rsid w:val="000A1951"/>
    <w:rsid w:val="000A2132"/>
    <w:rsid w:val="000A7D4C"/>
    <w:rsid w:val="000C2C2E"/>
    <w:rsid w:val="00120CBA"/>
    <w:rsid w:val="001C6241"/>
    <w:rsid w:val="00212F99"/>
    <w:rsid w:val="002B7403"/>
    <w:rsid w:val="002D09AF"/>
    <w:rsid w:val="002E6F2D"/>
    <w:rsid w:val="003A4B67"/>
    <w:rsid w:val="00410763"/>
    <w:rsid w:val="005349CB"/>
    <w:rsid w:val="005531D8"/>
    <w:rsid w:val="005612EC"/>
    <w:rsid w:val="00626939"/>
    <w:rsid w:val="006A466B"/>
    <w:rsid w:val="00701065"/>
    <w:rsid w:val="00792993"/>
    <w:rsid w:val="00793D18"/>
    <w:rsid w:val="007D193A"/>
    <w:rsid w:val="0080378C"/>
    <w:rsid w:val="00834A1D"/>
    <w:rsid w:val="008803F9"/>
    <w:rsid w:val="00881207"/>
    <w:rsid w:val="00893C53"/>
    <w:rsid w:val="008D7FA3"/>
    <w:rsid w:val="00983A61"/>
    <w:rsid w:val="009B546C"/>
    <w:rsid w:val="009C1A18"/>
    <w:rsid w:val="009E72A8"/>
    <w:rsid w:val="00AE3C5D"/>
    <w:rsid w:val="00B20F24"/>
    <w:rsid w:val="00BE2CC6"/>
    <w:rsid w:val="00C3058D"/>
    <w:rsid w:val="00C55AD4"/>
    <w:rsid w:val="00C719BB"/>
    <w:rsid w:val="00CA687A"/>
    <w:rsid w:val="00CB6D8D"/>
    <w:rsid w:val="00D11C4D"/>
    <w:rsid w:val="00D33F3E"/>
    <w:rsid w:val="00D5663C"/>
    <w:rsid w:val="00DC480A"/>
    <w:rsid w:val="00DC7998"/>
    <w:rsid w:val="00E451E5"/>
    <w:rsid w:val="00E826A0"/>
    <w:rsid w:val="00F873E1"/>
    <w:rsid w:val="00F95716"/>
    <w:rsid w:val="00F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3A"/>
    <w:pPr>
      <w:tabs>
        <w:tab w:val="left" w:pos="708"/>
      </w:tabs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93A"/>
    <w:rPr>
      <w:color w:val="000080"/>
      <w:u w:val="single"/>
      <w:lang w:val="ru-RU" w:bidi="ru-RU"/>
    </w:rPr>
  </w:style>
  <w:style w:type="paragraph" w:customStyle="1" w:styleId="ConsPlusNonformat">
    <w:name w:val="ConsPlusNonformat"/>
    <w:rsid w:val="007D19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4">
    <w:name w:val="Таблицы (моноширинный)"/>
    <w:basedOn w:val="a"/>
    <w:rsid w:val="007D193A"/>
    <w:pPr>
      <w:jc w:val="both"/>
    </w:pPr>
    <w:rPr>
      <w:rFonts w:ascii="Courier New" w:eastAsia="Courier New" w:hAnsi="Courier New" w:cs="Courier New"/>
    </w:rPr>
  </w:style>
  <w:style w:type="paragraph" w:customStyle="1" w:styleId="Standard">
    <w:name w:val="Standard"/>
    <w:rsid w:val="007D193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193A"/>
    <w:pPr>
      <w:suppressLineNumbers/>
    </w:pPr>
  </w:style>
  <w:style w:type="character" w:customStyle="1" w:styleId="a5">
    <w:name w:val="Öâåòîâîå âûäåëåíèå"/>
    <w:rsid w:val="007D193A"/>
    <w:rPr>
      <w:b/>
      <w:bCs/>
      <w:color w:val="26282F"/>
      <w:sz w:val="26"/>
      <w:szCs w:val="26"/>
    </w:rPr>
  </w:style>
  <w:style w:type="character" w:customStyle="1" w:styleId="Internetlink">
    <w:name w:val="Internet link"/>
    <w:rsid w:val="007D193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1D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  <w:style w:type="paragraph" w:styleId="aa">
    <w:name w:val="footer"/>
    <w:basedOn w:val="a"/>
    <w:link w:val="ab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3A"/>
    <w:pPr>
      <w:tabs>
        <w:tab w:val="left" w:pos="708"/>
      </w:tabs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93A"/>
    <w:rPr>
      <w:color w:val="000080"/>
      <w:u w:val="single"/>
      <w:lang w:val="ru-RU" w:bidi="ru-RU"/>
    </w:rPr>
  </w:style>
  <w:style w:type="paragraph" w:customStyle="1" w:styleId="ConsPlusNonformat">
    <w:name w:val="ConsPlusNonformat"/>
    <w:rsid w:val="007D19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4">
    <w:name w:val="Таблицы (моноширинный)"/>
    <w:basedOn w:val="a"/>
    <w:rsid w:val="007D193A"/>
    <w:pPr>
      <w:jc w:val="both"/>
    </w:pPr>
    <w:rPr>
      <w:rFonts w:ascii="Courier New" w:eastAsia="Courier New" w:hAnsi="Courier New" w:cs="Courier New"/>
    </w:rPr>
  </w:style>
  <w:style w:type="paragraph" w:customStyle="1" w:styleId="Standard">
    <w:name w:val="Standard"/>
    <w:rsid w:val="007D193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193A"/>
    <w:pPr>
      <w:suppressLineNumbers/>
    </w:pPr>
  </w:style>
  <w:style w:type="character" w:customStyle="1" w:styleId="a5">
    <w:name w:val="Öâåòîâîå âûäåëåíèå"/>
    <w:rsid w:val="007D193A"/>
    <w:rPr>
      <w:b/>
      <w:bCs/>
      <w:color w:val="26282F"/>
      <w:sz w:val="26"/>
      <w:szCs w:val="26"/>
    </w:rPr>
  </w:style>
  <w:style w:type="character" w:customStyle="1" w:styleId="Internetlink">
    <w:name w:val="Internet link"/>
    <w:rsid w:val="007D193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A1D"/>
    <w:rPr>
      <w:rFonts w:ascii="Tahoma" w:eastAsia="Calibri" w:hAnsi="Tahoma" w:cs="Tahoma"/>
      <w:color w:val="00000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  <w:style w:type="paragraph" w:styleId="aa">
    <w:name w:val="footer"/>
    <w:basedOn w:val="a"/>
    <w:link w:val="ab"/>
    <w:uiPriority w:val="99"/>
    <w:unhideWhenUsed/>
    <w:rsid w:val="000A1951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951"/>
    <w:rPr>
      <w:rFonts w:ascii="Calibri" w:eastAsia="Calibri" w:hAnsi="Calibri" w:cs="Calibri"/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13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4BE7014AAC31C470D71E9567E488AACF0E45DC42CA06B5B59F37FDAF28D51B67C7C3BCC808FB3BC9337C1FDL5MA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BE4BE7014AAC31C470D71E9567E488AACF0E45CCB2AA06B5B59F37FDAF28D51B67C7C3BCC808FB3BC9337C1FDL5MA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D24\Desktop\&#1053;&#1086;&#1074;&#1072;&#1103;%20&#1087;&#1072;&#1087;&#1082;&#1072;%20(2)\50%20%25-&#1076;&#1086;&#1075;&#1086;&#1074;&#1086;&#1088;.docx" TargetMode="External"/><Relationship Id="rId14" Type="http://schemas.openxmlformats.org/officeDocument/2006/relationships/hyperlink" Target="consultantplus://offline/ref=6BE4BE7014AAC31C470D71E9567E488AACF0E45DC42CA06B5B59F37FDAF28D51A47C2437CE8294BBB7866190BB0FEDC7BCE0847852198AB3L9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SAD24</dc:creator>
  <cp:lastModifiedBy>Методист</cp:lastModifiedBy>
  <cp:revision>2</cp:revision>
  <cp:lastPrinted>2022-10-12T06:52:00Z</cp:lastPrinted>
  <dcterms:created xsi:type="dcterms:W3CDTF">2024-09-17T07:51:00Z</dcterms:created>
  <dcterms:modified xsi:type="dcterms:W3CDTF">2024-09-17T07:51:00Z</dcterms:modified>
</cp:coreProperties>
</file>